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95" w:rsidRPr="009F33DD" w:rsidRDefault="00D25C95" w:rsidP="009F33D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</w:t>
      </w:r>
      <w:r w:rsidRPr="009F33DD">
        <w:rPr>
          <w:b/>
          <w:bCs/>
          <w:sz w:val="30"/>
          <w:szCs w:val="30"/>
        </w:rPr>
        <w:t>01</w:t>
      </w:r>
      <w:r>
        <w:rPr>
          <w:b/>
          <w:bCs/>
          <w:sz w:val="30"/>
          <w:szCs w:val="30"/>
        </w:rPr>
        <w:t>5</w:t>
      </w:r>
      <w:r w:rsidRPr="009F33DD">
        <w:rPr>
          <w:rFonts w:cs="宋体" w:hint="eastAsia"/>
          <w:b/>
          <w:bCs/>
          <w:sz w:val="30"/>
          <w:szCs w:val="30"/>
        </w:rPr>
        <w:t>年暑假海外游学项目</w:t>
      </w:r>
      <w:r>
        <w:rPr>
          <w:rFonts w:cs="宋体" w:hint="eastAsia"/>
          <w:b/>
          <w:bCs/>
          <w:sz w:val="30"/>
          <w:szCs w:val="30"/>
        </w:rPr>
        <w:t>通知表</w:t>
      </w:r>
    </w:p>
    <w:p w:rsidR="00D25C95" w:rsidRDefault="00D25C95" w:rsidP="00881A23"/>
    <w:tbl>
      <w:tblPr>
        <w:tblW w:w="14645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"/>
        <w:gridCol w:w="457"/>
        <w:gridCol w:w="2258"/>
        <w:gridCol w:w="1980"/>
        <w:gridCol w:w="1748"/>
        <w:gridCol w:w="2495"/>
        <w:gridCol w:w="2466"/>
        <w:gridCol w:w="3114"/>
      </w:tblGrid>
      <w:tr w:rsidR="00D25C95" w:rsidRPr="00B06033">
        <w:trPr>
          <w:trHeight w:val="570"/>
        </w:trPr>
        <w:tc>
          <w:tcPr>
            <w:tcW w:w="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24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3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D25C95" w:rsidRPr="009C0170" w:rsidRDefault="00D25C95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费用</w:t>
            </w:r>
          </w:p>
        </w:tc>
      </w:tr>
      <w:tr w:rsidR="00D25C95" w:rsidRPr="00B06033">
        <w:trPr>
          <w:gridBefore w:val="1"/>
          <w:wBefore w:w="127" w:type="dxa"/>
          <w:trHeight w:val="570"/>
        </w:trPr>
        <w:tc>
          <w:tcPr>
            <w:tcW w:w="457" w:type="dxa"/>
          </w:tcPr>
          <w:p w:rsidR="00D25C95" w:rsidRPr="00D94A0F" w:rsidRDefault="00D25C95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:rsidR="00D25C95" w:rsidRPr="00D94A0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美国哥伦比亚大学暑期班</w:t>
            </w:r>
          </w:p>
        </w:tc>
        <w:tc>
          <w:tcPr>
            <w:tcW w:w="1980" w:type="dxa"/>
          </w:tcPr>
          <w:p w:rsidR="00D25C95" w:rsidRPr="00D94A0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.13</w:t>
            </w:r>
            <w:r w:rsidRPr="00D94A0F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.7</w:t>
            </w:r>
          </w:p>
          <w:p w:rsidR="00D25C95" w:rsidRDefault="00D25C95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</w:p>
          <w:p w:rsidR="00D25C95" w:rsidRPr="00D94A0F" w:rsidRDefault="00D25C95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2015.7.6-8.14</w:t>
            </w:r>
          </w:p>
        </w:tc>
        <w:tc>
          <w:tcPr>
            <w:tcW w:w="1748" w:type="dxa"/>
          </w:tcPr>
          <w:p w:rsidR="00D25C95" w:rsidRPr="00D94A0F" w:rsidRDefault="00D25C95" w:rsidP="00D11CC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D94A0F" w:rsidRDefault="00D25C95" w:rsidP="009A68B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D94A0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2466" w:type="dxa"/>
          </w:tcPr>
          <w:p w:rsidR="00D25C95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：具有良好的英语基础；</w:t>
            </w:r>
          </w:p>
          <w:p w:rsidR="00D25C95" w:rsidRPr="00232771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7.0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，可选择两门专业课程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232771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85-99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；必选一门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Oral Communication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口语交际课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 xml:space="preserve"> + 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一门数理类课程</w:t>
            </w:r>
          </w:p>
        </w:tc>
        <w:tc>
          <w:tcPr>
            <w:tcW w:w="3114" w:type="dxa"/>
          </w:tcPr>
          <w:p w:rsidR="00D25C95" w:rsidRPr="00184258" w:rsidRDefault="00D25C95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184258" w:rsidRDefault="00D25C95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D94A0F" w:rsidRDefault="00D25C95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D25C95" w:rsidRPr="00B06033">
        <w:trPr>
          <w:gridBefore w:val="1"/>
          <w:wBefore w:w="127" w:type="dxa"/>
          <w:trHeight w:val="76"/>
        </w:trPr>
        <w:tc>
          <w:tcPr>
            <w:tcW w:w="457" w:type="dxa"/>
          </w:tcPr>
          <w:p w:rsidR="00D25C95" w:rsidRPr="00D94A0F" w:rsidRDefault="00D25C95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:rsidR="00D25C95" w:rsidRPr="00D94A0F" w:rsidRDefault="00D25C95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美国加州大学圣地亚哥暑期班</w:t>
            </w:r>
          </w:p>
        </w:tc>
        <w:tc>
          <w:tcPr>
            <w:tcW w:w="1980" w:type="dxa"/>
          </w:tcPr>
          <w:p w:rsidR="00D25C95" w:rsidRDefault="00D25C95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326F">
              <w:rPr>
                <w:rFonts w:ascii="宋体" w:hAnsi="宋体" w:cs="宋体"/>
                <w:kern w:val="0"/>
                <w:sz w:val="18"/>
                <w:szCs w:val="18"/>
              </w:rPr>
              <w:t>2015.7.6–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2015.7.31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:rsidR="00D25C95" w:rsidRPr="00D94A0F" w:rsidRDefault="00D25C95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326F">
              <w:rPr>
                <w:rFonts w:ascii="宋体" w:hAnsi="宋体" w:cs="宋体"/>
                <w:kern w:val="0"/>
                <w:sz w:val="18"/>
                <w:szCs w:val="18"/>
              </w:rPr>
              <w:t>2015.8.3–2015.8.28</w:t>
            </w:r>
          </w:p>
        </w:tc>
        <w:tc>
          <w:tcPr>
            <w:tcW w:w="1748" w:type="dxa"/>
          </w:tcPr>
          <w:p w:rsidR="00D25C95" w:rsidRPr="00D94A0F" w:rsidRDefault="00D25C95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D94A0F" w:rsidRDefault="00D25C95" w:rsidP="008F6FD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D94A0F" w:rsidRDefault="00D25C95" w:rsidP="008F6FD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2466" w:type="dxa"/>
          </w:tcPr>
          <w:p w:rsidR="00D25C95" w:rsidRDefault="00D25C95" w:rsidP="008F6FD1">
            <w:pPr>
              <w:widowControl/>
              <w:numPr>
                <w:ilvl w:val="0"/>
                <w:numId w:val="32"/>
              </w:numPr>
              <w:adjustRightInd w:val="0"/>
              <w:snapToGrid w:val="0"/>
              <w:rPr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  <w:r w:rsidRPr="00D94A0F">
              <w:rPr>
                <w:rFonts w:cs="宋体" w:hint="eastAsia"/>
                <w:sz w:val="18"/>
                <w:szCs w:val="18"/>
              </w:rPr>
              <w:t>；</w:t>
            </w:r>
          </w:p>
          <w:p w:rsidR="00D25C95" w:rsidRPr="008F6FD1" w:rsidRDefault="00D25C95" w:rsidP="008F6FD1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：具有良好的英语基础；</w:t>
            </w:r>
          </w:p>
          <w:p w:rsidR="00D25C95" w:rsidRPr="008F6FD1" w:rsidRDefault="00D25C95" w:rsidP="008F6FD1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：托福</w:t>
            </w:r>
            <w:r w:rsidRPr="008F6FD1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8F6FD1"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8F6FD1">
              <w:rPr>
                <w:rFonts w:ascii="宋体" w:hAnsi="宋体" w:cs="宋体"/>
                <w:kern w:val="0"/>
                <w:sz w:val="18"/>
                <w:szCs w:val="18"/>
              </w:rPr>
              <w:t>GPA3.5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8F6FD1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8F6FD1">
              <w:rPr>
                <w:rFonts w:ascii="宋体" w:hAnsi="宋体" w:cs="宋体" w:hint="eastAsia"/>
                <w:kern w:val="0"/>
                <w:sz w:val="18"/>
                <w:szCs w:val="18"/>
              </w:rPr>
              <w:t>分制）以上</w:t>
            </w:r>
          </w:p>
        </w:tc>
        <w:tc>
          <w:tcPr>
            <w:tcW w:w="3114" w:type="dxa"/>
          </w:tcPr>
          <w:p w:rsidR="00D25C95" w:rsidRPr="00184258" w:rsidRDefault="00D25C95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184258" w:rsidRDefault="00D25C95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D25C95" w:rsidRPr="00D94A0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D25C95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D25C95" w:rsidRPr="00491358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美国加州大学伯克利分校暑期学校项目</w:t>
            </w:r>
          </w:p>
        </w:tc>
        <w:tc>
          <w:tcPr>
            <w:tcW w:w="1980" w:type="dxa"/>
          </w:tcPr>
          <w:p w:rsidR="00D25C95" w:rsidRPr="00491358" w:rsidRDefault="00D25C95" w:rsidP="00AA2EF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月底至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月中旬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</w:tc>
        <w:tc>
          <w:tcPr>
            <w:tcW w:w="1748" w:type="dxa"/>
          </w:tcPr>
          <w:p w:rsidR="00D25C95" w:rsidRPr="00491358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491358" w:rsidRDefault="00D25C95" w:rsidP="009D223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Science and Technology &amp; Modern Society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Innovation and Entrepreneurship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/>
                <w:kern w:val="0"/>
                <w:sz w:val="18"/>
                <w:szCs w:val="18"/>
              </w:rPr>
              <w:t> 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In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troduction of University of California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How to apply for Graduate School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What's unique about California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/>
                <w:kern w:val="0"/>
                <w:sz w:val="18"/>
                <w:szCs w:val="18"/>
              </w:rPr>
              <w:t> 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Communication and leadership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A themed topic of research and study - group work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t>Cultural Awareness - West meets East</w:t>
            </w:r>
            <w:r w:rsidRPr="00491358">
              <w:rPr>
                <w:rFonts w:ascii="宋体" w:hAnsi="宋体" w:cs="宋体"/>
                <w:kern w:val="0"/>
                <w:sz w:val="18"/>
                <w:szCs w:val="18"/>
              </w:rPr>
              <w:br/>
              <w:t>- Career orientation and preparation</w:t>
            </w:r>
            <w:r w:rsidRPr="00491358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具体课程以伯克</w:t>
            </w:r>
            <w:proofErr w:type="gramStart"/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利最终</w:t>
            </w:r>
            <w:proofErr w:type="gramEnd"/>
            <w:r w:rsidRPr="00491358">
              <w:rPr>
                <w:rFonts w:ascii="宋体" w:hAnsi="宋体" w:cs="宋体" w:hint="eastAsia"/>
                <w:kern w:val="0"/>
                <w:sz w:val="18"/>
                <w:szCs w:val="18"/>
              </w:rPr>
              <w:t>官方确认为准</w:t>
            </w:r>
          </w:p>
        </w:tc>
        <w:tc>
          <w:tcPr>
            <w:tcW w:w="2466" w:type="dxa"/>
          </w:tcPr>
          <w:p w:rsidR="00D25C95" w:rsidRPr="00DC759B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1)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D25C95" w:rsidRPr="00DC759B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持有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证书或者相应英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语水平</w:t>
            </w:r>
          </w:p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AB5C2C" w:rsidRDefault="00D25C95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  <w:r w:rsidRPr="00DC759B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AB5C2C">
              <w:rPr>
                <w:rFonts w:ascii="宋体" w:hAnsi="宋体" w:cs="宋体" w:hint="eastAsia"/>
                <w:kern w:val="0"/>
                <w:sz w:val="18"/>
                <w:szCs w:val="18"/>
              </w:rPr>
              <w:t>包括加州伯克利分校学费、接待费；餐费；住宿费；签证费及签证服务费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AB5C2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海外保险费；；美国境内地面交通费；小费；参观入场券及集体活动时的各种费用</w:t>
            </w:r>
          </w:p>
        </w:tc>
      </w:tr>
      <w:tr w:rsidR="00D25C95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58" w:type="dxa"/>
          </w:tcPr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美国宾夕法尼亚大学暑期英语语言项目</w:t>
            </w:r>
          </w:p>
        </w:tc>
        <w:tc>
          <w:tcPr>
            <w:tcW w:w="1980" w:type="dxa"/>
          </w:tcPr>
          <w:p w:rsidR="00D25C95" w:rsidRPr="00BB7109" w:rsidRDefault="00D25C95" w:rsidP="00833AF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年暑假，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周，具体时间另行通知</w:t>
            </w:r>
            <w:r w:rsidRPr="00BB710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</w:tcPr>
          <w:p w:rsidR="00D25C95" w:rsidRPr="00DC759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BB7109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学术英语</w:t>
            </w:r>
          </w:p>
          <w:p w:rsidR="00D25C95" w:rsidRPr="00BB7109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（需要选课）</w:t>
            </w:r>
          </w:p>
        </w:tc>
        <w:tc>
          <w:tcPr>
            <w:tcW w:w="2466" w:type="dxa"/>
          </w:tcPr>
          <w:p w:rsidR="00D25C95" w:rsidRPr="00DC759B" w:rsidRDefault="00D25C95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D25C95" w:rsidRPr="00BB7109" w:rsidRDefault="00D25C95" w:rsidP="00BB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）学术英语类：托福</w:t>
            </w:r>
            <w:r>
              <w:rPr>
                <w:sz w:val="18"/>
                <w:szCs w:val="18"/>
              </w:rPr>
              <w:t>57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>
              <w:rPr>
                <w:sz w:val="18"/>
                <w:szCs w:val="18"/>
              </w:rPr>
              <w:t>5.5</w:t>
            </w:r>
            <w:r>
              <w:rPr>
                <w:sz w:val="18"/>
                <w:szCs w:val="18"/>
              </w:rPr>
              <w:br/>
            </w:r>
            <w:r>
              <w:rPr>
                <w:rFonts w:cs="宋体" w:hint="eastAsia"/>
                <w:sz w:val="18"/>
                <w:szCs w:val="18"/>
              </w:rPr>
              <w:t>商务英语类：托福</w:t>
            </w:r>
            <w:r>
              <w:rPr>
                <w:sz w:val="18"/>
                <w:szCs w:val="18"/>
              </w:rPr>
              <w:t>74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br/>
            </w:r>
            <w:r>
              <w:rPr>
                <w:rFonts w:cs="宋体" w:hint="eastAsia"/>
                <w:sz w:val="18"/>
                <w:szCs w:val="18"/>
              </w:rPr>
              <w:t>成绩不合格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者课通过</w:t>
            </w:r>
            <w:proofErr w:type="spellStart"/>
            <w:proofErr w:type="gramEnd"/>
            <w:r>
              <w:rPr>
                <w:sz w:val="18"/>
                <w:szCs w:val="18"/>
              </w:rPr>
              <w:t>UPenn</w:t>
            </w:r>
            <w:proofErr w:type="spellEnd"/>
            <w:r>
              <w:rPr>
                <w:rFonts w:cs="宋体" w:hint="eastAsia"/>
                <w:sz w:val="18"/>
                <w:szCs w:val="18"/>
              </w:rPr>
              <w:t>的在线语言测试获得录取</w:t>
            </w:r>
          </w:p>
        </w:tc>
        <w:tc>
          <w:tcPr>
            <w:tcW w:w="3114" w:type="dxa"/>
          </w:tcPr>
          <w:p w:rsidR="00D25C95" w:rsidRPr="00DC759B" w:rsidRDefault="00D25C95" w:rsidP="00EE315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36800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元，含学费、住宿、保险、申请费等</w:t>
            </w:r>
          </w:p>
        </w:tc>
      </w:tr>
      <w:tr w:rsidR="00D25C95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7C7AB3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D25C95" w:rsidRPr="007C7AB3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美国纽约大学「全球商业领导力」暑期项目</w:t>
            </w:r>
          </w:p>
        </w:tc>
        <w:tc>
          <w:tcPr>
            <w:tcW w:w="1980" w:type="dxa"/>
          </w:tcPr>
          <w:p w:rsidR="00D25C95" w:rsidRPr="00DC759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7.26-8.8</w:t>
            </w:r>
          </w:p>
          <w:p w:rsidR="00D25C95" w:rsidRPr="00DC759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DC759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67551D" w:rsidRDefault="00D25C95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Marketing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Public Relations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Leadership &amp; Human Capital Management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  <w:p w:rsidR="00D25C95" w:rsidRPr="0067551D" w:rsidRDefault="00D25C95" w:rsidP="0067551D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Entrepreneurship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Finance Management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Bloomberg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、联合国总部、</w:t>
            </w:r>
          </w:p>
          <w:p w:rsidR="00D25C95" w:rsidRPr="00DC759B" w:rsidRDefault="00D25C95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美国联邦储备银行</w:t>
            </w:r>
          </w:p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</w:p>
        </w:tc>
        <w:tc>
          <w:tcPr>
            <w:tcW w:w="2466" w:type="dxa"/>
          </w:tcPr>
          <w:p w:rsidR="00D25C95" w:rsidRPr="00BB7B7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DC759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DC759B" w:rsidRDefault="00D25C95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372CD1">
              <w:rPr>
                <w:rFonts w:ascii="宋体" w:hAnsi="宋体" w:cs="宋体"/>
                <w:kern w:val="0"/>
                <w:sz w:val="18"/>
                <w:szCs w:val="18"/>
              </w:rPr>
              <w:t>24800</w:t>
            </w:r>
            <w:r w:rsidRPr="00372CD1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元，包含大学课程学费、企业实践、学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生社交活动、结业证书、保险费、住宿：</w:t>
            </w:r>
            <w:proofErr w:type="gramStart"/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浴、空调、网络设施、大巴费</w:t>
            </w:r>
          </w:p>
        </w:tc>
      </w:tr>
      <w:tr w:rsidR="00D25C95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D25C95" w:rsidRPr="007C7AB3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8" w:type="dxa"/>
          </w:tcPr>
          <w:p w:rsidR="00D25C95" w:rsidRPr="007C7AB3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美国加州大学洛杉矶分校（</w:t>
            </w:r>
            <w:r w:rsidRPr="007C7AB3">
              <w:rPr>
                <w:rFonts w:ascii="宋体" w:hAnsi="宋体" w:cs="宋体"/>
                <w:kern w:val="0"/>
                <w:sz w:val="18"/>
                <w:szCs w:val="18"/>
              </w:rPr>
              <w:t>UCLA</w:t>
            </w: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）「商业市场传媒」项目</w:t>
            </w:r>
          </w:p>
        </w:tc>
        <w:tc>
          <w:tcPr>
            <w:tcW w:w="1980" w:type="dxa"/>
          </w:tcPr>
          <w:p w:rsidR="00D25C95" w:rsidRPr="00DC759B" w:rsidRDefault="00D25C95" w:rsidP="00E636D5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8.9-8.22</w:t>
            </w:r>
          </w:p>
          <w:p w:rsidR="00D25C95" w:rsidRPr="00DC759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DC759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DC759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DC759B" w:rsidRDefault="00D25C95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Global Marketing and Strategy</w:t>
            </w:r>
            <w:r w:rsidRPr="0016214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The Power of Brand: Brand Management</w:t>
            </w:r>
            <w:r w:rsidRPr="0016214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Global Business Skills: Planning and Negotiating Strategies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等课程；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索尼影视娱乐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派拉蒙公司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美国联邦储备银行</w:t>
            </w:r>
          </w:p>
          <w:p w:rsidR="00D25C95" w:rsidRPr="00DC759B" w:rsidRDefault="00D25C95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</w:tcPr>
          <w:p w:rsidR="00D25C95" w:rsidRPr="00DC759B" w:rsidRDefault="00D25C95" w:rsidP="00242857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DC759B" w:rsidRDefault="00D25C95" w:rsidP="0024285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Pr="00DC759B" w:rsidRDefault="00D25C95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，包括</w:t>
            </w:r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包含大学课程学费、企业实践、结业证书、保险费，学生公寓，有</w:t>
            </w:r>
            <w:proofErr w:type="gramStart"/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</w:tc>
      </w:tr>
      <w:tr w:rsidR="00D25C95" w:rsidRPr="00B06033">
        <w:trPr>
          <w:gridBefore w:val="1"/>
          <w:wBefore w:w="127" w:type="dxa"/>
          <w:trHeight w:val="2007"/>
        </w:trPr>
        <w:tc>
          <w:tcPr>
            <w:tcW w:w="457" w:type="dxa"/>
          </w:tcPr>
          <w:p w:rsidR="00D25C95" w:rsidRPr="002A6BD8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D25C95" w:rsidRPr="0067202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美国加州大学戴维斯分校暑期班</w:t>
            </w:r>
          </w:p>
        </w:tc>
        <w:tc>
          <w:tcPr>
            <w:tcW w:w="1980" w:type="dxa"/>
          </w:tcPr>
          <w:p w:rsidR="00D25C95" w:rsidRPr="00AA2EF4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AA2EF4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7.2-7.31</w:t>
            </w:r>
          </w:p>
          <w:p w:rsidR="00D25C95" w:rsidRPr="00AA2EF4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AA2EF4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67202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英语课程包括：</w:t>
            </w:r>
            <w:r w:rsidRPr="0067202F">
              <w:rPr>
                <w:rFonts w:ascii="宋体"/>
                <w:kern w:val="0"/>
                <w:sz w:val="18"/>
                <w:szCs w:val="18"/>
              </w:rPr>
              <w:br/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Everyday Expressions and Idioms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Intercultural Research Project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U.S. Society and Culture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Listening and Pronunciation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br/>
              <w:t>2</w:t>
            </w:r>
            <w:proofErr w:type="gramStart"/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学术选修课程内容包括</w:t>
            </w:r>
            <w:proofErr w:type="gramEnd"/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Academic Preparation Skills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Communication Skills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Theory and Practice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Critical Thinking                       3)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还可选择参加学校组织的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周末参观，包括旧金山、那帕酒乡、洛杉矶、太浩湖、圣地亚哥等地。</w:t>
            </w:r>
          </w:p>
        </w:tc>
        <w:tc>
          <w:tcPr>
            <w:tcW w:w="2466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D25C95" w:rsidRPr="0067202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左右（包括学费、住宿、伙食费、生活费、考察费、机票费等）</w:t>
            </w:r>
          </w:p>
          <w:p w:rsidR="00D25C95" w:rsidRPr="0067202F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58" w:type="dxa"/>
          </w:tcPr>
          <w:p w:rsidR="00D25C95" w:rsidRPr="00DC759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美国常青藤大学生精英教育发展项目</w:t>
            </w:r>
          </w:p>
        </w:tc>
        <w:tc>
          <w:tcPr>
            <w:tcW w:w="1980" w:type="dxa"/>
          </w:tcPr>
          <w:p w:rsidR="00D25C95" w:rsidRPr="00DC759B" w:rsidRDefault="00D25C95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D25C95" w:rsidRPr="00DC759B" w:rsidRDefault="00D25C95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DC759B" w:rsidRDefault="00D25C95" w:rsidP="00881DC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  <w:p w:rsidR="00D25C95" w:rsidRPr="00F471BB" w:rsidRDefault="00D25C95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D25C95" w:rsidRPr="00CB0D25" w:rsidRDefault="00D25C95" w:rsidP="00C817DD">
            <w:pPr>
              <w:rPr>
                <w:rFonts w:ascii="宋体"/>
                <w:kern w:val="0"/>
                <w:sz w:val="18"/>
                <w:szCs w:val="18"/>
              </w:rPr>
            </w:pP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哈佛大学</w:t>
            </w:r>
            <w:r w:rsidRPr="00CB0D25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斯坦福大学</w:t>
            </w:r>
            <w:r w:rsidRPr="00CB0D25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麻省理工学院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专业课程学习，具体课程另行通知</w:t>
            </w:r>
          </w:p>
          <w:p w:rsidR="00D25C95" w:rsidRPr="00CB0D25" w:rsidRDefault="00D25C95" w:rsidP="00C817D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BB7B7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6C555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Default="00D25C95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6C555B" w:rsidRDefault="00D25C95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学费：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2980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美金（含课程费、材料费、活动费）</w:t>
            </w:r>
          </w:p>
          <w:p w:rsidR="00D25C95" w:rsidRPr="006C555B" w:rsidRDefault="00D25C95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）杂费：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1650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美金（含在美期间美国境内交通费，餐饮费、住宿费和保险费）</w:t>
            </w:r>
          </w:p>
          <w:p w:rsidR="00D25C95" w:rsidRPr="006C555B" w:rsidRDefault="00D25C95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）签证费：约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</w:t>
            </w:r>
          </w:p>
        </w:tc>
      </w:tr>
      <w:tr w:rsidR="00D25C95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258" w:type="dxa"/>
          </w:tcPr>
          <w:p w:rsidR="00D25C95" w:rsidRPr="00DC759B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美国哈佛大学学习营</w:t>
            </w:r>
          </w:p>
        </w:tc>
        <w:tc>
          <w:tcPr>
            <w:tcW w:w="1980" w:type="dxa"/>
          </w:tcPr>
          <w:p w:rsidR="00D25C95" w:rsidRPr="00DC759B" w:rsidRDefault="00D25C95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D25C95" w:rsidRPr="00DC759B" w:rsidRDefault="00D25C95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DC759B" w:rsidRDefault="00D25C95" w:rsidP="00881DC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  <w:p w:rsidR="00D25C95" w:rsidRPr="00F471BB" w:rsidRDefault="00D25C95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D25C95" w:rsidRPr="00C817DD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跨文化国际人才交流的技巧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思维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Critical Thinking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International Marketing Strategy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等多门课程，哈佛大学教授主讲；</w:t>
            </w:r>
            <w:r w:rsidRPr="00C817DD">
              <w:rPr>
                <w:rFonts w:ascii="宋体" w:hAnsi="宋体" w:cs="宋体" w:hint="eastAsia"/>
                <w:kern w:val="0"/>
                <w:sz w:val="18"/>
                <w:szCs w:val="18"/>
              </w:rPr>
              <w:t>名校参观：哥伦比亚大学、纽约大学等世界顶尖学府的参观交流</w:t>
            </w:r>
          </w:p>
          <w:p w:rsidR="00D25C95" w:rsidRPr="00C817DD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C817DD">
              <w:rPr>
                <w:rFonts w:ascii="宋体" w:hAnsi="宋体" w:cs="宋体" w:hint="eastAsia"/>
                <w:kern w:val="0"/>
                <w:sz w:val="18"/>
                <w:szCs w:val="18"/>
              </w:rPr>
              <w:t>城市文化考察：波士顿、纽约、华盛顿等美国著名城市</w:t>
            </w:r>
          </w:p>
        </w:tc>
        <w:tc>
          <w:tcPr>
            <w:tcW w:w="2466" w:type="dxa"/>
          </w:tcPr>
          <w:p w:rsidR="00D25C95" w:rsidRPr="00BB7B7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6C555B" w:rsidRDefault="00D25C95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485562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）报名费：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元／人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（如除签证原因以外的个人原因取消报名，报名费不退。如签证成功，报名费将归入团费）</w:t>
            </w:r>
          </w:p>
          <w:p w:rsidR="00D25C95" w:rsidRPr="00485562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团费：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24200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D25C95" w:rsidRPr="00485562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D25C95" w:rsidRPr="00485562" w:rsidRDefault="00D25C95" w:rsidP="0048556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58" w:type="dxa"/>
          </w:tcPr>
          <w:p w:rsidR="00D25C95" w:rsidRPr="00485562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全球课堂联盟（ＧＣＡ）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盟校交流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夏令营</w:t>
            </w:r>
          </w:p>
        </w:tc>
        <w:tc>
          <w:tcPr>
            <w:tcW w:w="1980" w:type="dxa"/>
          </w:tcPr>
          <w:p w:rsidR="00D25C95" w:rsidRPr="00046287" w:rsidRDefault="00D25C95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7.6-7.26</w:t>
            </w:r>
          </w:p>
        </w:tc>
        <w:tc>
          <w:tcPr>
            <w:tcW w:w="1748" w:type="dxa"/>
          </w:tcPr>
          <w:p w:rsidR="00D25C95" w:rsidRPr="003779ED" w:rsidRDefault="00D25C95" w:rsidP="00EE03BF">
            <w:pPr>
              <w:autoSpaceDE w:val="0"/>
              <w:autoSpaceDN w:val="0"/>
              <w:adjustRightInd w:val="0"/>
              <w:rPr>
                <w:rFonts w:ascii="宋体"/>
                <w:b/>
                <w:kern w:val="0"/>
                <w:sz w:val="18"/>
                <w:szCs w:val="18"/>
                <w:highlight w:val="yellow"/>
              </w:rPr>
            </w:pPr>
            <w:r w:rsidRPr="003779ED"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  <w:t>2015.3.9-3.27,</w:t>
            </w:r>
          </w:p>
          <w:p w:rsidR="00D25C95" w:rsidRPr="00046287" w:rsidRDefault="00D25C95" w:rsidP="00EE03B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3779ED"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  <w:t>3</w:t>
            </w:r>
            <w:r w:rsidRPr="003779ED">
              <w:rPr>
                <w:rFonts w:ascii="宋体" w:hAnsi="宋体" w:cs="宋体" w:hint="eastAsia"/>
                <w:b/>
                <w:kern w:val="0"/>
                <w:sz w:val="18"/>
                <w:szCs w:val="18"/>
                <w:highlight w:val="yellow"/>
              </w:rPr>
              <w:t>月</w:t>
            </w:r>
            <w:r w:rsidRPr="003779ED">
              <w:rPr>
                <w:rFonts w:ascii="宋体" w:hAnsi="宋体" w:cs="宋体"/>
                <w:b/>
                <w:kern w:val="0"/>
                <w:sz w:val="18"/>
                <w:szCs w:val="18"/>
                <w:highlight w:val="yellow"/>
              </w:rPr>
              <w:t>14</w:t>
            </w:r>
            <w:r w:rsidRPr="003779ED">
              <w:rPr>
                <w:rFonts w:ascii="宋体" w:hAnsi="宋体" w:cs="宋体" w:hint="eastAsia"/>
                <w:b/>
                <w:kern w:val="0"/>
                <w:sz w:val="18"/>
                <w:szCs w:val="18"/>
                <w:highlight w:val="yellow"/>
              </w:rPr>
              <w:t>日前报名享受优惠项目费用</w:t>
            </w:r>
          </w:p>
        </w:tc>
        <w:tc>
          <w:tcPr>
            <w:tcW w:w="2495" w:type="dxa"/>
          </w:tcPr>
          <w:p w:rsidR="00D25C95" w:rsidRPr="00485562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英语语言学习，文化体验，名校参访</w:t>
            </w:r>
          </w:p>
        </w:tc>
        <w:tc>
          <w:tcPr>
            <w:tcW w:w="2466" w:type="dxa"/>
          </w:tcPr>
          <w:p w:rsidR="00D25C95" w:rsidRPr="00BB7B7B" w:rsidRDefault="00D25C95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BB7B7B" w:rsidRDefault="00D25C95" w:rsidP="00EE03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EE03BF" w:rsidRDefault="00D25C95" w:rsidP="00EE03BF">
            <w:pPr>
              <w:pStyle w:val="a3"/>
              <w:ind w:firstLineChars="0" w:firstLine="0"/>
              <w:rPr>
                <w:rFonts w:ascii="Arial" w:hAnsi="宋体" w:cs="Times New Roman"/>
                <w:b/>
                <w:bCs/>
                <w:sz w:val="18"/>
                <w:szCs w:val="18"/>
              </w:rPr>
            </w:pPr>
            <w:r w:rsidRPr="00EE03BF">
              <w:rPr>
                <w:rFonts w:ascii="Arial" w:hAnsi="宋体" w:cs="Arial"/>
                <w:b/>
                <w:bCs/>
                <w:sz w:val="18"/>
                <w:szCs w:val="18"/>
              </w:rPr>
              <w:t>2015</w:t>
            </w:r>
            <w:r w:rsidRPr="00EE03BF">
              <w:rPr>
                <w:rFonts w:ascii="Arial" w:hAnsi="宋体" w:cs="宋体" w:hint="eastAsia"/>
                <w:b/>
                <w:bCs/>
                <w:sz w:val="18"/>
                <w:szCs w:val="18"/>
              </w:rPr>
              <w:t>年</w:t>
            </w:r>
            <w:r w:rsidRPr="00EE03BF">
              <w:rPr>
                <w:rFonts w:ascii="Arial" w:hAnsi="宋体" w:cs="Arial"/>
                <w:b/>
                <w:bCs/>
                <w:sz w:val="18"/>
                <w:szCs w:val="18"/>
              </w:rPr>
              <w:t>3</w:t>
            </w:r>
            <w:r w:rsidRPr="00EE03BF">
              <w:rPr>
                <w:rFonts w:ascii="Arial" w:hAnsi="宋体" w:cs="宋体" w:hint="eastAsia"/>
                <w:b/>
                <w:bCs/>
                <w:sz w:val="18"/>
                <w:szCs w:val="18"/>
              </w:rPr>
              <w:t>月</w:t>
            </w:r>
            <w:r w:rsidRPr="00EE03BF">
              <w:rPr>
                <w:rFonts w:ascii="Arial" w:hAnsi="宋体" w:cs="Arial"/>
                <w:b/>
                <w:bCs/>
                <w:sz w:val="18"/>
                <w:szCs w:val="18"/>
              </w:rPr>
              <w:t>14</w:t>
            </w:r>
            <w:r w:rsidRPr="00EE03BF">
              <w:rPr>
                <w:rFonts w:ascii="Arial" w:hAnsi="宋体" w:cs="宋体" w:hint="eastAsia"/>
                <w:b/>
                <w:bCs/>
                <w:sz w:val="18"/>
                <w:szCs w:val="18"/>
              </w:rPr>
              <w:t>日前报名参加的学生，</w:t>
            </w:r>
            <w:r w:rsidRPr="00EE03BF">
              <w:rPr>
                <w:rFonts w:ascii="Arial" w:hAnsi="宋体" w:cs="Arial"/>
                <w:b/>
                <w:bCs/>
                <w:sz w:val="18"/>
                <w:szCs w:val="18"/>
              </w:rPr>
              <w:t>29500</w:t>
            </w:r>
            <w:r w:rsidRPr="00EE03BF">
              <w:rPr>
                <w:rFonts w:ascii="Arial" w:hAnsi="宋体" w:cs="宋体" w:hint="eastAsia"/>
                <w:b/>
                <w:bCs/>
                <w:sz w:val="18"/>
                <w:szCs w:val="18"/>
              </w:rPr>
              <w:t>元</w:t>
            </w:r>
            <w:r w:rsidRPr="00EE03BF">
              <w:rPr>
                <w:rFonts w:ascii="Arial" w:hAnsi="宋体" w:cs="Arial"/>
                <w:b/>
                <w:bCs/>
                <w:sz w:val="18"/>
                <w:szCs w:val="18"/>
              </w:rPr>
              <w:t>/</w:t>
            </w:r>
            <w:r w:rsidRPr="00EE03BF">
              <w:rPr>
                <w:rFonts w:ascii="Arial" w:hAnsi="宋体" w:cs="宋体" w:hint="eastAsia"/>
                <w:b/>
                <w:bCs/>
                <w:sz w:val="18"/>
                <w:szCs w:val="18"/>
              </w:rPr>
              <w:t>人民币；</w:t>
            </w:r>
          </w:p>
          <w:p w:rsidR="00D25C95" w:rsidRPr="00F34A02" w:rsidRDefault="00D25C95" w:rsidP="00EE03BF">
            <w:pPr>
              <w:pStyle w:val="a3"/>
              <w:ind w:firstLineChars="0" w:firstLine="0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EE03BF">
              <w:rPr>
                <w:rFonts w:ascii="Times New Roman" w:hAnsi="Times New Roman" w:cs="Times New Roman"/>
                <w:sz w:val="18"/>
                <w:szCs w:val="18"/>
              </w:rPr>
              <w:t>∙</w:t>
            </w:r>
            <w:r w:rsidRPr="00EE03BF">
              <w:rPr>
                <w:rFonts w:ascii="Arial" w:hAnsi="宋体" w:cs="Arial"/>
                <w:sz w:val="18"/>
                <w:szCs w:val="18"/>
              </w:rPr>
              <w:t xml:space="preserve"> 2015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年</w:t>
            </w:r>
            <w:r w:rsidRPr="00EE03BF">
              <w:rPr>
                <w:rFonts w:ascii="Arial" w:hAnsi="宋体" w:cs="Arial"/>
                <w:sz w:val="18"/>
                <w:szCs w:val="18"/>
              </w:rPr>
              <w:t>3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月</w:t>
            </w:r>
            <w:r w:rsidRPr="00EE03BF">
              <w:rPr>
                <w:rFonts w:ascii="Arial" w:hAnsi="宋体" w:cs="Arial"/>
                <w:sz w:val="18"/>
                <w:szCs w:val="18"/>
              </w:rPr>
              <w:t>15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日至</w:t>
            </w:r>
            <w:r w:rsidRPr="00EE03BF">
              <w:rPr>
                <w:rFonts w:ascii="Arial" w:hAnsi="宋体" w:cs="Arial"/>
                <w:sz w:val="18"/>
                <w:szCs w:val="18"/>
              </w:rPr>
              <w:t>3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月</w:t>
            </w:r>
            <w:r w:rsidRPr="00EE03BF">
              <w:rPr>
                <w:rFonts w:ascii="Arial" w:hAnsi="宋体" w:cs="Arial"/>
                <w:sz w:val="18"/>
                <w:szCs w:val="18"/>
              </w:rPr>
              <w:t>27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日报名参加的学生，</w:t>
            </w:r>
            <w:r w:rsidRPr="00EE03BF">
              <w:rPr>
                <w:rFonts w:ascii="Arial" w:hAnsi="宋体" w:cs="Arial"/>
                <w:sz w:val="18"/>
                <w:szCs w:val="18"/>
              </w:rPr>
              <w:t>35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，</w:t>
            </w:r>
            <w:r w:rsidRPr="00EE03BF">
              <w:rPr>
                <w:rFonts w:ascii="Arial" w:hAnsi="宋体" w:cs="Arial"/>
                <w:sz w:val="18"/>
                <w:szCs w:val="18"/>
              </w:rPr>
              <w:t>300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元</w:t>
            </w:r>
            <w:r w:rsidRPr="00EE03BF">
              <w:rPr>
                <w:rFonts w:ascii="Arial" w:hAnsi="宋体" w:cs="Arial"/>
                <w:sz w:val="18"/>
                <w:szCs w:val="18"/>
              </w:rPr>
              <w:t>/</w:t>
            </w:r>
            <w:r w:rsidRPr="00EE03BF">
              <w:rPr>
                <w:rFonts w:ascii="Arial" w:hAnsi="宋体" w:cs="宋体" w:hint="eastAsia"/>
                <w:sz w:val="18"/>
                <w:szCs w:val="18"/>
              </w:rPr>
              <w:t>人（增加部分是夏季机票高峰时价格因素导致，机票也可以学生自己购买，机票费用将从总费用中扣除）</w:t>
            </w:r>
          </w:p>
          <w:p w:rsidR="00D25C95" w:rsidRPr="00EE03BF" w:rsidRDefault="00D25C95" w:rsidP="00485562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258" w:type="dxa"/>
          </w:tcPr>
          <w:p w:rsidR="00D25C95" w:rsidRPr="00485562" w:rsidRDefault="00D25C95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美国尼亚加拉大学暑期班</w:t>
            </w:r>
          </w:p>
        </w:tc>
        <w:tc>
          <w:tcPr>
            <w:tcW w:w="1980" w:type="dxa"/>
          </w:tcPr>
          <w:p w:rsidR="00D25C95" w:rsidRPr="00DC759B" w:rsidRDefault="00D25C95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2015.7.12-8.6</w:t>
            </w:r>
          </w:p>
        </w:tc>
        <w:tc>
          <w:tcPr>
            <w:tcW w:w="1748" w:type="dxa"/>
          </w:tcPr>
          <w:p w:rsidR="00D25C95" w:rsidRPr="00F471BB" w:rsidRDefault="00D25C95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2015.3.9-3.27</w:t>
            </w:r>
          </w:p>
        </w:tc>
        <w:tc>
          <w:tcPr>
            <w:tcW w:w="2495" w:type="dxa"/>
          </w:tcPr>
          <w:p w:rsidR="00D25C95" w:rsidRPr="00485562" w:rsidRDefault="00D25C95" w:rsidP="002E50F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学时语言课程，文化考察</w:t>
            </w:r>
          </w:p>
        </w:tc>
        <w:tc>
          <w:tcPr>
            <w:tcW w:w="2466" w:type="dxa"/>
          </w:tcPr>
          <w:p w:rsidR="00D25C95" w:rsidRPr="00BB7B7B" w:rsidRDefault="00D25C95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AB1DBC" w:rsidRDefault="00D25C95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2E50FC" w:rsidRDefault="00D25C95" w:rsidP="002E50FC">
            <w:pPr>
              <w:rPr>
                <w:rFonts w:ascii="Arial" w:hAnsi="宋体"/>
                <w:sz w:val="18"/>
                <w:szCs w:val="18"/>
              </w:rPr>
            </w:pPr>
            <w:r w:rsidRPr="002E50FC">
              <w:rPr>
                <w:rFonts w:ascii="Arial" w:hAnsi="宋体" w:cs="Arial"/>
                <w:sz w:val="18"/>
                <w:szCs w:val="18"/>
              </w:rPr>
              <w:t>3910</w:t>
            </w:r>
            <w:r w:rsidRPr="002E50FC">
              <w:rPr>
                <w:rFonts w:ascii="Arial" w:hAnsi="宋体" w:cs="宋体" w:hint="eastAsia"/>
                <w:sz w:val="18"/>
                <w:szCs w:val="18"/>
              </w:rPr>
              <w:t>美元，含学费、食宿费、申请费、文化考察费、医疗保险费、机场接送费；</w:t>
            </w:r>
            <w:proofErr w:type="gramStart"/>
            <w:r w:rsidRPr="002E50FC">
              <w:rPr>
                <w:rFonts w:ascii="Arial" w:hAnsi="宋体" w:cs="宋体" w:hint="eastAsia"/>
                <w:sz w:val="18"/>
                <w:szCs w:val="18"/>
              </w:rPr>
              <w:t>另学校</w:t>
            </w:r>
            <w:proofErr w:type="gramEnd"/>
            <w:r w:rsidRPr="002E50FC">
              <w:rPr>
                <w:rFonts w:ascii="Arial" w:hAnsi="宋体" w:cs="宋体" w:hint="eastAsia"/>
                <w:sz w:val="18"/>
                <w:szCs w:val="18"/>
              </w:rPr>
              <w:t>组织安排纽约</w:t>
            </w:r>
            <w:r w:rsidRPr="002E50FC">
              <w:rPr>
                <w:rFonts w:ascii="Arial" w:hAnsi="宋体" w:cs="Arial"/>
                <w:sz w:val="18"/>
                <w:szCs w:val="18"/>
              </w:rPr>
              <w:t>2</w:t>
            </w:r>
            <w:r w:rsidRPr="002E50FC">
              <w:rPr>
                <w:rFonts w:ascii="Arial" w:hAnsi="宋体" w:cs="宋体" w:hint="eastAsia"/>
                <w:sz w:val="18"/>
                <w:szCs w:val="18"/>
              </w:rPr>
              <w:t>天一夜文化考察，学生可自选是否参加，费用</w:t>
            </w:r>
            <w:r w:rsidRPr="002E50FC">
              <w:rPr>
                <w:rFonts w:ascii="Arial" w:hAnsi="宋体" w:cs="Arial"/>
                <w:sz w:val="18"/>
                <w:szCs w:val="18"/>
              </w:rPr>
              <w:t>400</w:t>
            </w:r>
            <w:r w:rsidRPr="002E50FC">
              <w:rPr>
                <w:rFonts w:ascii="Arial" w:hAnsi="宋体" w:cs="宋体" w:hint="eastAsia"/>
                <w:sz w:val="18"/>
                <w:szCs w:val="18"/>
              </w:rPr>
              <w:t>美元。</w:t>
            </w:r>
          </w:p>
        </w:tc>
      </w:tr>
      <w:tr w:rsidR="00D25C95" w:rsidRPr="00BB7B7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BB7B7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258" w:type="dxa"/>
          </w:tcPr>
          <w:p w:rsidR="00D25C95" w:rsidRPr="00BB7B7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大学生赴美社会调研项目</w:t>
            </w:r>
          </w:p>
        </w:tc>
        <w:tc>
          <w:tcPr>
            <w:tcW w:w="1980" w:type="dxa"/>
          </w:tcPr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调研内容：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中美教学教育观念及教学环境的调研比较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      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中美医疗机构及医疗保障体系的调研比较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中美社会职能体系的调研比较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        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D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中美公益组织及志愿者服务的调研比较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E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美国知名企业的体验与考察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中美家庭结构与日常生活的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体验与考察</w:t>
            </w:r>
          </w:p>
          <w:p w:rsidR="00D25C95" w:rsidRPr="00BB7B7B" w:rsidRDefault="00D25C95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G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中国传统文化传播与展示活动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</w:t>
            </w:r>
          </w:p>
          <w:p w:rsidR="00D25C95" w:rsidRPr="00BB7B7B" w:rsidRDefault="00D25C95" w:rsidP="007B40A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BB7B7B" w:rsidRDefault="00D25C95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BB7B7B" w:rsidRDefault="00D25C95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BB7B7B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1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）中外</w:t>
            </w:r>
            <w:proofErr w:type="gramStart"/>
            <w:r w:rsidRPr="00BB7B7B">
              <w:rPr>
                <w:rFonts w:ascii="Arial" w:hAnsi="宋体" w:cs="宋体" w:hint="eastAsia"/>
                <w:sz w:val="18"/>
                <w:szCs w:val="18"/>
              </w:rPr>
              <w:t>服申请</w:t>
            </w:r>
            <w:proofErr w:type="gramEnd"/>
            <w:r w:rsidRPr="00BB7B7B">
              <w:rPr>
                <w:rFonts w:ascii="Arial" w:hAnsi="宋体" w:cs="宋体" w:hint="eastAsia"/>
                <w:sz w:val="18"/>
                <w:szCs w:val="18"/>
              </w:rPr>
              <w:t>服务费</w:t>
            </w:r>
            <w:r w:rsidRPr="00BB7B7B">
              <w:rPr>
                <w:rFonts w:ascii="Arial" w:hAnsi="宋体" w:cs="Arial"/>
                <w:sz w:val="18"/>
                <w:szCs w:val="18"/>
              </w:rPr>
              <w:t>2500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元人民币</w:t>
            </w:r>
          </w:p>
          <w:p w:rsidR="00D25C95" w:rsidRPr="00BB7B7B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2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）项目费：</w:t>
            </w:r>
            <w:r w:rsidRPr="00BB7B7B">
              <w:rPr>
                <w:rFonts w:ascii="Arial" w:hAnsi="宋体" w:cs="Arial"/>
                <w:sz w:val="18"/>
                <w:szCs w:val="18"/>
              </w:rPr>
              <w:t>4550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美元</w:t>
            </w:r>
          </w:p>
          <w:p w:rsidR="00D25C95" w:rsidRPr="00BB7B7B" w:rsidRDefault="00D25C95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3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）国际往返机票：约</w:t>
            </w:r>
            <w:r w:rsidRPr="00BB7B7B">
              <w:rPr>
                <w:rFonts w:ascii="Arial" w:hAnsi="宋体" w:cs="Arial"/>
                <w:sz w:val="18"/>
                <w:szCs w:val="18"/>
              </w:rPr>
              <w:t>10000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人民币左右（以购买票面价格为准）</w:t>
            </w:r>
          </w:p>
          <w:p w:rsidR="00D25C95" w:rsidRPr="00BB7B7B" w:rsidRDefault="00D25C95" w:rsidP="007B40AC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</w:p>
        </w:tc>
      </w:tr>
      <w:tr w:rsidR="00D25C95" w:rsidRPr="00BB7B7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BB7B7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D25C95" w:rsidRPr="00BB7B7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英国牛津大学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暑期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BB7B7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BB7B7B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D25C95" w:rsidRPr="00BB7B7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BB7B7B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BB7B7B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  <w:p w:rsidR="00D25C95" w:rsidRPr="00BB7B7B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BB7B7B" w:rsidRDefault="00D25C95" w:rsidP="00EB6F4E">
            <w:pPr>
              <w:widowControl/>
              <w:rPr>
                <w:sz w:val="18"/>
                <w:szCs w:val="18"/>
              </w:rPr>
            </w:pPr>
            <w:r w:rsidRPr="00BB7B7B">
              <w:rPr>
                <w:rFonts w:cs="宋体" w:hint="eastAsia"/>
                <w:sz w:val="18"/>
                <w:szCs w:val="18"/>
              </w:rPr>
              <w:t>费用总额：</w:t>
            </w:r>
            <w:r w:rsidRPr="00BB7B7B">
              <w:rPr>
                <w:sz w:val="18"/>
                <w:szCs w:val="18"/>
              </w:rPr>
              <w:t>36200</w:t>
            </w:r>
            <w:r w:rsidRPr="00BB7B7B">
              <w:rPr>
                <w:rFonts w:cs="宋体" w:hint="eastAsia"/>
                <w:sz w:val="18"/>
                <w:szCs w:val="18"/>
              </w:rPr>
              <w:t>元人民币，包括：</w:t>
            </w:r>
          </w:p>
          <w:p w:rsidR="00D25C95" w:rsidRPr="00BB7B7B" w:rsidRDefault="00D25C95" w:rsidP="00EB6F4E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学费和资料费、学院住宿费、餐饮费用、</w:t>
            </w:r>
            <w:r w:rsidRPr="00BB7B7B">
              <w:rPr>
                <w:rFonts w:cs="宋体" w:hint="eastAsia"/>
                <w:sz w:val="18"/>
                <w:szCs w:val="18"/>
              </w:rPr>
              <w:t>英国所有交通费、门票费、电话</w:t>
            </w:r>
            <w:r>
              <w:rPr>
                <w:rFonts w:cs="宋体" w:hint="eastAsia"/>
                <w:sz w:val="18"/>
                <w:szCs w:val="18"/>
              </w:rPr>
              <w:t>、签证、</w:t>
            </w:r>
            <w:r w:rsidRPr="00BB7B7B">
              <w:rPr>
                <w:rFonts w:cs="宋体" w:hint="eastAsia"/>
                <w:sz w:val="18"/>
                <w:szCs w:val="18"/>
              </w:rPr>
              <w:t>往返机票</w:t>
            </w:r>
          </w:p>
        </w:tc>
      </w:tr>
      <w:tr w:rsidR="00D25C95" w:rsidRPr="00F471B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D25C95" w:rsidRPr="00F471B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英国伯明翰城市大学国际暑期课程</w:t>
            </w:r>
          </w:p>
        </w:tc>
        <w:tc>
          <w:tcPr>
            <w:tcW w:w="1980" w:type="dxa"/>
          </w:tcPr>
          <w:p w:rsidR="00D25C95" w:rsidRPr="00F471B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.13-7.31</w:t>
            </w:r>
          </w:p>
          <w:p w:rsidR="00D25C95" w:rsidRPr="00F471B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F471BB" w:rsidRDefault="00D25C95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F471BB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D25C95" w:rsidRPr="00F471BB" w:rsidRDefault="00D25C95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D25C95" w:rsidRPr="00F471BB" w:rsidRDefault="00D25C95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F471BB" w:rsidRDefault="00D25C95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</w:tc>
        <w:tc>
          <w:tcPr>
            <w:tcW w:w="3114" w:type="dxa"/>
          </w:tcPr>
          <w:p w:rsidR="00D25C95" w:rsidRPr="00F471BB" w:rsidRDefault="00D25C95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1</w:t>
            </w:r>
            <w:r w:rsidRPr="00F471BB">
              <w:rPr>
                <w:rFonts w:cs="宋体" w:hint="eastAsia"/>
                <w:sz w:val="18"/>
                <w:szCs w:val="18"/>
              </w:rPr>
              <w:t>）项目费用：根据不同课程，</w:t>
            </w:r>
            <w:r w:rsidRPr="00F471BB">
              <w:rPr>
                <w:sz w:val="18"/>
                <w:szCs w:val="18"/>
              </w:rPr>
              <w:t>£1,600— £2,000</w:t>
            </w:r>
          </w:p>
          <w:p w:rsidR="00D25C95" w:rsidRPr="00F471BB" w:rsidRDefault="00D25C95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2</w:t>
            </w:r>
            <w:r w:rsidRPr="00F471BB">
              <w:rPr>
                <w:rFonts w:cs="宋体" w:hint="eastAsia"/>
                <w:sz w:val="18"/>
                <w:szCs w:val="18"/>
              </w:rPr>
              <w:t>）签证服务费：</w:t>
            </w:r>
            <w:r w:rsidRPr="00F471BB">
              <w:rPr>
                <w:sz w:val="18"/>
                <w:szCs w:val="18"/>
              </w:rPr>
              <w:t>1000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D25C95" w:rsidRPr="00F471BB" w:rsidRDefault="00D25C95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3</w:t>
            </w:r>
            <w:r w:rsidRPr="00F471BB">
              <w:rPr>
                <w:rFonts w:cs="宋体" w:hint="eastAsia"/>
                <w:sz w:val="18"/>
                <w:szCs w:val="18"/>
              </w:rPr>
              <w:t>）签证费：</w:t>
            </w:r>
            <w:r w:rsidRPr="00F471BB">
              <w:rPr>
                <w:sz w:val="18"/>
                <w:szCs w:val="18"/>
              </w:rPr>
              <w:t>840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D25C95" w:rsidRPr="00F471BB" w:rsidRDefault="00D25C95" w:rsidP="00EB6F4E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4</w:t>
            </w:r>
            <w:r w:rsidRPr="00F471BB">
              <w:rPr>
                <w:rFonts w:cs="宋体" w:hint="eastAsia"/>
                <w:sz w:val="18"/>
                <w:szCs w:val="18"/>
              </w:rPr>
              <w:t>）保险：</w:t>
            </w:r>
            <w:r w:rsidRPr="00F471BB">
              <w:rPr>
                <w:sz w:val="18"/>
                <w:szCs w:val="18"/>
              </w:rPr>
              <w:t>200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</w:tc>
      </w:tr>
      <w:tr w:rsidR="00D25C95" w:rsidRPr="00FD7CBA">
        <w:trPr>
          <w:gridBefore w:val="1"/>
          <w:wBefore w:w="127" w:type="dxa"/>
          <w:trHeight w:val="2630"/>
        </w:trPr>
        <w:tc>
          <w:tcPr>
            <w:tcW w:w="457" w:type="dxa"/>
          </w:tcPr>
          <w:p w:rsidR="00D25C95" w:rsidRPr="005C4C9C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258" w:type="dxa"/>
          </w:tcPr>
          <w:p w:rsidR="00D25C95" w:rsidRPr="005C4C9C" w:rsidRDefault="00D25C95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英国帝国理工学院「全球挑战」</w:t>
            </w:r>
            <w:r w:rsidRPr="005C4C9C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</w:t>
            </w:r>
          </w:p>
          <w:p w:rsidR="00D25C95" w:rsidRPr="005C4C9C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D25C95" w:rsidRPr="00BB7B7B" w:rsidRDefault="00D25C95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.7</w:t>
            </w:r>
          </w:p>
          <w:p w:rsidR="00D25C95" w:rsidRPr="00BB7B7B" w:rsidRDefault="00D25C95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BB7B7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大学暑期课程</w:t>
            </w:r>
          </w:p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  <w:proofErr w:type="gramStart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企实践</w:t>
            </w:r>
            <w:proofErr w:type="gramEnd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参访</w:t>
            </w:r>
          </w:p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国际学生交流</w:t>
            </w:r>
          </w:p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英伦人文考察</w:t>
            </w:r>
          </w:p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创新案例比赛</w:t>
            </w:r>
          </w:p>
          <w:p w:rsidR="00D25C95" w:rsidRPr="00FD7CBA" w:rsidRDefault="00D25C95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官方结业证书、推荐信</w:t>
            </w:r>
          </w:p>
        </w:tc>
        <w:tc>
          <w:tcPr>
            <w:tcW w:w="2466" w:type="dxa"/>
          </w:tcPr>
          <w:p w:rsidR="00D25C95" w:rsidRPr="00FD7CBA" w:rsidRDefault="00D25C95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在校优秀本科生和研究生</w:t>
            </w:r>
          </w:p>
        </w:tc>
        <w:tc>
          <w:tcPr>
            <w:tcW w:w="3114" w:type="dxa"/>
          </w:tcPr>
          <w:p w:rsidR="00D25C95" w:rsidRPr="00FD7CBA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费用，供参考：</w:t>
            </w:r>
            <w:r w:rsidRPr="00D359EA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D359E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，包含大学课程学费、企业实践、结业证书、欢迎午餐、保险费、</w:t>
            </w:r>
          </w:p>
          <w:p w:rsidR="00D25C95" w:rsidRPr="00FD7CBA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学生公寓，有</w:t>
            </w:r>
            <w:proofErr w:type="gramStart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  <w:p w:rsidR="00D25C95" w:rsidRPr="00FD7CBA" w:rsidRDefault="00D25C95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注：以上费用不含签证费及往返机票，帝国理工的学生公寓提供早餐，其他餐自理</w:t>
            </w:r>
          </w:p>
        </w:tc>
      </w:tr>
      <w:tr w:rsidR="00D25C95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F471B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英国南安普顿大学温彻斯特艺术学院暑期班</w:t>
            </w:r>
          </w:p>
        </w:tc>
        <w:tc>
          <w:tcPr>
            <w:tcW w:w="1980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时装纺织设计，艺术设计和版画制作三个专业</w:t>
            </w:r>
          </w:p>
        </w:tc>
        <w:tc>
          <w:tcPr>
            <w:tcW w:w="2466" w:type="dxa"/>
          </w:tcPr>
          <w:p w:rsidR="00D25C95" w:rsidRPr="00F471BB" w:rsidRDefault="00D25C95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F471BB" w:rsidRDefault="00D25C95" w:rsidP="00AF7DA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</w:t>
            </w:r>
          </w:p>
        </w:tc>
        <w:tc>
          <w:tcPr>
            <w:tcW w:w="3114" w:type="dxa"/>
          </w:tcPr>
          <w:p w:rsidR="00D25C95" w:rsidRPr="00F471BB" w:rsidRDefault="00D25C95" w:rsidP="00AF7DAB">
            <w:pPr>
              <w:widowControl/>
              <w:numPr>
                <w:ilvl w:val="0"/>
                <w:numId w:val="24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课程费用：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1750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英镑。包括：定金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D25C95" w:rsidRPr="00F471BB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、往返上海包车费等等。若自行准备签证，则无需缴纳签证服务费。</w:t>
            </w:r>
          </w:p>
          <w:p w:rsidR="00D25C95" w:rsidRPr="00F471BB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D25C95" w:rsidRPr="00F471BB" w:rsidRDefault="00D25C95" w:rsidP="00AE16B6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D25C95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F471B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英国南安普顿大学管理学院暑期课程</w:t>
            </w:r>
          </w:p>
        </w:tc>
        <w:tc>
          <w:tcPr>
            <w:tcW w:w="1980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大学课程学习、企业访问、文化考察</w:t>
            </w:r>
          </w:p>
        </w:tc>
        <w:tc>
          <w:tcPr>
            <w:tcW w:w="2466" w:type="dxa"/>
          </w:tcPr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）具有一定的英语基础，能够基本听懂英语授课；</w:t>
            </w:r>
          </w:p>
          <w:p w:rsidR="00D25C95" w:rsidRPr="00F471BB" w:rsidRDefault="00D25C95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）课程费用：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2350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英镑。费用包括以下内容：包括：定金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、往返上海包车费等等。若自行准备签证，则无需缴纳签证服务费。</w:t>
            </w:r>
          </w:p>
          <w:p w:rsidR="00D25C95" w:rsidRPr="00F471BB" w:rsidRDefault="00D25C95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D25C95" w:rsidRPr="00F471BB" w:rsidRDefault="00D25C95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D25C95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F471B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英国普利茅斯大学暑期班</w:t>
            </w:r>
          </w:p>
        </w:tc>
        <w:tc>
          <w:tcPr>
            <w:tcW w:w="1980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.26-8.24</w:t>
            </w:r>
          </w:p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英语课程，文化考察</w:t>
            </w:r>
          </w:p>
        </w:tc>
        <w:tc>
          <w:tcPr>
            <w:tcW w:w="2466" w:type="dxa"/>
          </w:tcPr>
          <w:p w:rsidR="00D25C95" w:rsidRPr="00F471BB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F471BB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F471BB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）项目费用：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2200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英镑，包括：学习、住宿、早午餐、旅游景点门票、机场接送等</w:t>
            </w:r>
          </w:p>
          <w:p w:rsidR="00D25C95" w:rsidRPr="00F471BB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F471BB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840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F471BB" w:rsidRDefault="00D25C95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）保险：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624F2C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英国伦敦大学学院暑期班</w:t>
            </w:r>
          </w:p>
        </w:tc>
        <w:tc>
          <w:tcPr>
            <w:tcW w:w="1980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2015.7.19-8.2</w:t>
            </w:r>
          </w:p>
        </w:tc>
        <w:tc>
          <w:tcPr>
            <w:tcW w:w="1748" w:type="dxa"/>
          </w:tcPr>
          <w:p w:rsidR="00D25C95" w:rsidRPr="00D94A0F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英语课程，文化考察</w:t>
            </w:r>
          </w:p>
        </w:tc>
        <w:tc>
          <w:tcPr>
            <w:tcW w:w="2466" w:type="dxa"/>
          </w:tcPr>
          <w:p w:rsidR="00D25C95" w:rsidRPr="00F471BB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F471BB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D25C95" w:rsidRPr="00624F2C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Default="00D25C95" w:rsidP="00624F2C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项目费用：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D25C95" w:rsidRPr="00F471BB" w:rsidRDefault="00D25C95" w:rsidP="00624F2C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机票费：约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10800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624F2C">
        <w:trPr>
          <w:gridBefore w:val="1"/>
          <w:wBefore w:w="127" w:type="dxa"/>
          <w:trHeight w:val="1249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258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英国伦敦艺术大学</w:t>
            </w:r>
          </w:p>
        </w:tc>
        <w:tc>
          <w:tcPr>
            <w:tcW w:w="1980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2015.7.6-8.2</w:t>
            </w:r>
          </w:p>
        </w:tc>
        <w:tc>
          <w:tcPr>
            <w:tcW w:w="1748" w:type="dxa"/>
          </w:tcPr>
          <w:p w:rsidR="00D25C95" w:rsidRPr="00D94A0F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专业课程学习及文化体验活动</w:t>
            </w:r>
          </w:p>
        </w:tc>
        <w:tc>
          <w:tcPr>
            <w:tcW w:w="2466" w:type="dxa"/>
          </w:tcPr>
          <w:p w:rsidR="00D25C95" w:rsidRPr="00F471BB" w:rsidRDefault="00D25C95" w:rsidP="00624F2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D25C95" w:rsidRPr="00B232E9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</w:tc>
        <w:tc>
          <w:tcPr>
            <w:tcW w:w="3114" w:type="dxa"/>
          </w:tcPr>
          <w:p w:rsidR="00D25C95" w:rsidRPr="00B232E9" w:rsidRDefault="00D25C95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232E9">
              <w:rPr>
                <w:rFonts w:ascii="宋体" w:hAnsi="宋体" w:cs="宋体"/>
                <w:sz w:val="18"/>
                <w:szCs w:val="18"/>
              </w:rPr>
              <w:t>25500</w:t>
            </w:r>
            <w:r w:rsidRPr="00B232E9">
              <w:rPr>
                <w:rFonts w:ascii="宋体" w:hAnsi="宋体" w:cs="宋体" w:hint="eastAsia"/>
                <w:sz w:val="18"/>
                <w:szCs w:val="18"/>
              </w:rPr>
              <w:t>元，包括课程申请费、学费（</w:t>
            </w:r>
            <w:r w:rsidRPr="00B232E9">
              <w:rPr>
                <w:rFonts w:ascii="宋体" w:hAnsi="宋体" w:cs="宋体"/>
                <w:sz w:val="18"/>
                <w:szCs w:val="18"/>
              </w:rPr>
              <w:t>4</w:t>
            </w:r>
            <w:r w:rsidRPr="00B232E9">
              <w:rPr>
                <w:rFonts w:ascii="宋体" w:hAnsi="宋体" w:cs="宋体" w:hint="eastAsia"/>
                <w:sz w:val="18"/>
                <w:szCs w:val="18"/>
              </w:rPr>
              <w:t>周）、寄宿家庭费用</w:t>
            </w:r>
            <w:r w:rsidRPr="00B232E9">
              <w:rPr>
                <w:rFonts w:ascii="宋体" w:hAnsi="宋体" w:cs="宋体"/>
                <w:sz w:val="18"/>
                <w:szCs w:val="18"/>
              </w:rPr>
              <w:t>(4</w:t>
            </w:r>
            <w:r w:rsidRPr="00B232E9">
              <w:rPr>
                <w:rFonts w:ascii="宋体" w:hAnsi="宋体" w:cs="宋体" w:hint="eastAsia"/>
                <w:sz w:val="18"/>
                <w:szCs w:val="18"/>
              </w:rPr>
              <w:t>周</w:t>
            </w:r>
            <w:r w:rsidRPr="00B232E9">
              <w:rPr>
                <w:rFonts w:ascii="宋体" w:hAnsi="宋体" w:cs="宋体"/>
                <w:sz w:val="18"/>
                <w:szCs w:val="18"/>
              </w:rPr>
              <w:t>)</w:t>
            </w:r>
            <w:r w:rsidRPr="00B232E9">
              <w:rPr>
                <w:rFonts w:ascii="宋体" w:hAnsi="宋体" w:cs="宋体" w:hint="eastAsia"/>
                <w:sz w:val="18"/>
                <w:szCs w:val="18"/>
              </w:rPr>
              <w:t>、接机和住宿安排服务费；不包括机票、签证费</w:t>
            </w:r>
          </w:p>
        </w:tc>
      </w:tr>
      <w:tr w:rsidR="00D25C95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5C4C9C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258" w:type="dxa"/>
          </w:tcPr>
          <w:p w:rsidR="00D25C95" w:rsidRPr="005C4C9C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柏林自由大学夏季人文研修项目</w:t>
            </w:r>
          </w:p>
        </w:tc>
        <w:tc>
          <w:tcPr>
            <w:tcW w:w="1980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2014.7.19-8.16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专业课程学习及文化体验活动</w:t>
            </w:r>
          </w:p>
        </w:tc>
        <w:tc>
          <w:tcPr>
            <w:tcW w:w="2466" w:type="dxa"/>
          </w:tcPr>
          <w:p w:rsidR="00D25C95" w:rsidRPr="00CF2D1B" w:rsidRDefault="00D25C95" w:rsidP="00CA4E4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在校学生，对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国文化感兴趣，有较强英语水平。</w:t>
            </w:r>
          </w:p>
        </w:tc>
        <w:tc>
          <w:tcPr>
            <w:tcW w:w="3114" w:type="dxa"/>
          </w:tcPr>
          <w:p w:rsidR="00D25C95" w:rsidRPr="00CF2D1B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报名费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：￥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</w:p>
          <w:p w:rsidR="00D25C95" w:rsidRPr="00CF2D1B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项目费用：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3535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欧元</w:t>
            </w:r>
          </w:p>
          <w:p w:rsidR="00D25C95" w:rsidRPr="00CF2D1B" w:rsidRDefault="00D25C95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费用包括：课程申请费；学费；住宿费及宿舍设施服务费；海外保险费；邀请函；国际邮递费；签证服务费；项目内文化体验活动费；部分集体活动时的费用。【注如未被项目录取的学生报名费全部退还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如被项目录取但由于自身原因无法参加项目的，报名费不退】</w:t>
            </w:r>
          </w:p>
        </w:tc>
      </w:tr>
      <w:tr w:rsidR="00D25C95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Pr="00F471B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258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德国柏林工业大学游学项目</w:t>
            </w:r>
          </w:p>
        </w:tc>
        <w:tc>
          <w:tcPr>
            <w:tcW w:w="1980" w:type="dxa"/>
          </w:tcPr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2015.7.12—8.1</w:t>
            </w:r>
          </w:p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:rsidR="00D25C95" w:rsidRPr="00F471B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2015.7.19—8.8</w:t>
            </w:r>
          </w:p>
        </w:tc>
        <w:tc>
          <w:tcPr>
            <w:tcW w:w="1748" w:type="dxa"/>
          </w:tcPr>
          <w:p w:rsidR="00D25C95" w:rsidRPr="00F471BB" w:rsidRDefault="00D25C95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F471BB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大学专业课程研讨，访问知名企业，参观访问德国知名高校</w:t>
            </w:r>
          </w:p>
        </w:tc>
        <w:tc>
          <w:tcPr>
            <w:tcW w:w="2466" w:type="dxa"/>
          </w:tcPr>
          <w:p w:rsidR="00D25C95" w:rsidRPr="00F471BB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）在籍一、二、三年级本科学生；</w:t>
            </w:r>
          </w:p>
          <w:p w:rsidR="00D25C95" w:rsidRPr="00F471BB" w:rsidRDefault="00D25C95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）专业不限，对欧洲经济、文化、艺术感兴趣同学均可报名参加。</w:t>
            </w:r>
          </w:p>
        </w:tc>
        <w:tc>
          <w:tcPr>
            <w:tcW w:w="3114" w:type="dxa"/>
          </w:tcPr>
          <w:p w:rsidR="00D25C95" w:rsidRPr="00F471BB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研修项目费：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19800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D25C95" w:rsidRPr="00E0443C">
        <w:trPr>
          <w:gridBefore w:val="1"/>
          <w:wBefore w:w="127" w:type="dxa"/>
          <w:trHeight w:val="761"/>
        </w:trPr>
        <w:tc>
          <w:tcPr>
            <w:tcW w:w="457" w:type="dxa"/>
          </w:tcPr>
          <w:p w:rsidR="00D25C95" w:rsidRPr="0052574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D25C95" w:rsidRPr="0052574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意大利圣心天主教大学特色时尚管理与传播课程项目</w:t>
            </w:r>
          </w:p>
        </w:tc>
        <w:tc>
          <w:tcPr>
            <w:tcW w:w="1980" w:type="dxa"/>
          </w:tcPr>
          <w:p w:rsidR="00D25C95" w:rsidRPr="00525745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2015.8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525745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525745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525745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时尚管理与传播课程</w:t>
            </w:r>
          </w:p>
        </w:tc>
        <w:tc>
          <w:tcPr>
            <w:tcW w:w="2466" w:type="dxa"/>
          </w:tcPr>
          <w:p w:rsidR="00D25C95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525745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</w:tc>
        <w:tc>
          <w:tcPr>
            <w:tcW w:w="3114" w:type="dxa"/>
          </w:tcPr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800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，含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666CA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525745">
        <w:trPr>
          <w:gridBefore w:val="1"/>
          <w:wBefore w:w="127" w:type="dxa"/>
          <w:trHeight w:val="1093"/>
        </w:trPr>
        <w:tc>
          <w:tcPr>
            <w:tcW w:w="457" w:type="dxa"/>
          </w:tcPr>
          <w:p w:rsidR="00D25C95" w:rsidRPr="0052574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D25C95" w:rsidRPr="00525745" w:rsidRDefault="00D25C95" w:rsidP="000312C2">
            <w:pPr>
              <w:widowControl/>
              <w:shd w:val="clear" w:color="auto" w:fill="FFFFFF"/>
              <w:spacing w:before="120" w:after="120" w:line="375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澳大利亚悉尼大学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D25C95" w:rsidRPr="00525745" w:rsidRDefault="00D25C95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2015.8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D25C95" w:rsidRPr="00525745" w:rsidRDefault="00D25C95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525745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525745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商业精英项目课程</w:t>
            </w:r>
          </w:p>
        </w:tc>
        <w:tc>
          <w:tcPr>
            <w:tcW w:w="2466" w:type="dxa"/>
          </w:tcPr>
          <w:p w:rsidR="00D25C95" w:rsidRPr="00525745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525745" w:rsidRDefault="00D25C95" w:rsidP="00CB42C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  <w:p w:rsidR="00D25C95" w:rsidRPr="00525745" w:rsidRDefault="00D25C95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800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666CAF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1374"/>
        </w:trPr>
        <w:tc>
          <w:tcPr>
            <w:tcW w:w="457" w:type="dxa"/>
          </w:tcPr>
          <w:p w:rsidR="00D25C95" w:rsidRPr="00CF2D1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日本早稻田大学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暑期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D25C95" w:rsidRPr="001D40E3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早大课程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D25C95" w:rsidRPr="00CF2D1B" w:rsidRDefault="00D25C95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D25C9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D25C95" w:rsidRPr="00B05E68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B05E68" w:rsidRDefault="00D25C95" w:rsidP="00AE16B6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1391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日本上智大学暑期项目</w:t>
            </w:r>
          </w:p>
        </w:tc>
        <w:tc>
          <w:tcPr>
            <w:tcW w:w="1980" w:type="dxa"/>
          </w:tcPr>
          <w:p w:rsidR="00D25C95" w:rsidRPr="001D40E3" w:rsidRDefault="00D25C95" w:rsidP="008B7EA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上智大学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Default="00D25C95" w:rsidP="008B7EAF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D25C95" w:rsidRPr="008B7EAF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D25C9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D25C95" w:rsidRPr="00B05E68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B05E68" w:rsidRDefault="00D25C95" w:rsidP="00AE16B6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258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日本千叶大学工业设计暑期班</w:t>
            </w:r>
          </w:p>
        </w:tc>
        <w:tc>
          <w:tcPr>
            <w:tcW w:w="1980" w:type="dxa"/>
          </w:tcPr>
          <w:p w:rsidR="00D25C95" w:rsidRPr="001D40E3" w:rsidRDefault="00D25C95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千叶大学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）相关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）相关地点考察</w:t>
            </w:r>
          </w:p>
        </w:tc>
        <w:tc>
          <w:tcPr>
            <w:tcW w:w="2466" w:type="dxa"/>
          </w:tcPr>
          <w:p w:rsidR="00D25C95" w:rsidRPr="00525745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</w:t>
            </w:r>
          </w:p>
          <w:p w:rsidR="00D25C95" w:rsidRPr="00B05E68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工业设计或者相关的设计专业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D25C95" w:rsidRPr="00B05E68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）英语四级以上或者能理解英文授课的同等能力</w:t>
            </w:r>
          </w:p>
        </w:tc>
        <w:tc>
          <w:tcPr>
            <w:tcW w:w="3114" w:type="dxa"/>
          </w:tcPr>
          <w:p w:rsidR="00D25C95" w:rsidRPr="00E0443C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</w:tr>
      <w:tr w:rsidR="00D25C95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258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日本同志社大学暑期班</w:t>
            </w:r>
          </w:p>
        </w:tc>
        <w:tc>
          <w:tcPr>
            <w:tcW w:w="1980" w:type="dxa"/>
          </w:tcPr>
          <w:p w:rsidR="00D25C95" w:rsidRPr="001D40E3" w:rsidRDefault="00D25C95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同志社大学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D25C95" w:rsidRPr="001D40E3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D25C95" w:rsidRPr="00B05E68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E0443C" w:rsidRDefault="00D25C95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58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日本立命馆大学暑期班</w:t>
            </w:r>
          </w:p>
        </w:tc>
        <w:tc>
          <w:tcPr>
            <w:tcW w:w="1980" w:type="dxa"/>
          </w:tcPr>
          <w:p w:rsidR="00D25C95" w:rsidRPr="001D40E3" w:rsidRDefault="00D25C95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立命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馆大学</w:t>
            </w:r>
            <w:proofErr w:type="gramEnd"/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D25C95" w:rsidRPr="001D40E3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D25C95" w:rsidRPr="00B05E68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E0443C" w:rsidRDefault="00D25C95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1462"/>
        </w:trPr>
        <w:tc>
          <w:tcPr>
            <w:tcW w:w="457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翔飞日本短期交流项目</w:t>
            </w:r>
          </w:p>
        </w:tc>
        <w:tc>
          <w:tcPr>
            <w:tcW w:w="1980" w:type="dxa"/>
          </w:tcPr>
          <w:p w:rsidR="00D25C95" w:rsidRPr="001D40E3" w:rsidRDefault="00D25C95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D25C95" w:rsidRPr="001D40E3" w:rsidRDefault="00D25C95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D25C95" w:rsidRPr="00CF2D1B" w:rsidRDefault="00D25C95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</w:tc>
        <w:tc>
          <w:tcPr>
            <w:tcW w:w="3114" w:type="dxa"/>
          </w:tcPr>
          <w:p w:rsidR="00D25C95" w:rsidRPr="00525745" w:rsidRDefault="00D25C95" w:rsidP="00AE16B6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9900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  <w:p w:rsidR="00D25C95" w:rsidRPr="00CF2D1B" w:rsidRDefault="00D25C95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CF2D1B" w:rsidRDefault="00D25C95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韩国仁荷大学暑期班</w:t>
            </w:r>
          </w:p>
        </w:tc>
        <w:tc>
          <w:tcPr>
            <w:tcW w:w="1980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Pr="00CF2D1B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活动费用：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Pr="00CF2D1B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美元，包括授课费用、住宿费、周一到周五的早晚餐、户外旅游等。</w:t>
            </w:r>
          </w:p>
        </w:tc>
      </w:tr>
      <w:tr w:rsidR="00D25C95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CF2D1B" w:rsidRDefault="00D25C95" w:rsidP="008118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韩国仁济大学夏令营</w:t>
            </w:r>
          </w:p>
        </w:tc>
        <w:tc>
          <w:tcPr>
            <w:tcW w:w="1980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CF2D1B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322800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1896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元），包括：讲座、住宿、教材费、接机、送机、釜山文化考察等</w:t>
            </w:r>
          </w:p>
          <w:p w:rsidR="00D25C95" w:rsidRPr="00CF2D1B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首尔一日游</w:t>
            </w:r>
            <w:proofErr w:type="gramEnd"/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266060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1565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元）（可选）</w:t>
            </w:r>
          </w:p>
          <w:p w:rsidR="00D25C95" w:rsidRPr="00CF2D1B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）餐费自理：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餐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（折合人民币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</w:t>
            </w:r>
          </w:p>
          <w:p w:rsidR="00D25C95" w:rsidRPr="00CF2D1B" w:rsidRDefault="00D25C95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机票自理：约人民币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2500-3000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元左右，实时价格</w:t>
            </w:r>
          </w:p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护照、签证费用自理</w:t>
            </w:r>
          </w:p>
        </w:tc>
      </w:tr>
      <w:tr w:rsidR="00D25C95" w:rsidRPr="00A72ED1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CF2D1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sz w:val="18"/>
                <w:szCs w:val="18"/>
              </w:rPr>
              <w:t>新加坡国立大学「未来领袖」项目</w:t>
            </w:r>
          </w:p>
        </w:tc>
        <w:tc>
          <w:tcPr>
            <w:tcW w:w="1980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.25-8.2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2015.8.2-8.10</w:t>
            </w: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cs="宋体" w:hint="eastAsia"/>
                <w:sz w:val="18"/>
                <w:szCs w:val="18"/>
              </w:rPr>
              <w:t>大学课程</w:t>
            </w:r>
            <w:r w:rsidRPr="00CF2D1B">
              <w:rPr>
                <w:sz w:val="18"/>
                <w:szCs w:val="18"/>
              </w:rPr>
              <w:t xml:space="preserve">  </w:t>
            </w:r>
            <w:r w:rsidRPr="00CF2D1B">
              <w:rPr>
                <w:rFonts w:cs="宋体" w:hint="eastAsia"/>
                <w:sz w:val="18"/>
                <w:szCs w:val="18"/>
              </w:rPr>
              <w:t>案例比赛</w:t>
            </w:r>
            <w:r w:rsidRPr="00CF2D1B">
              <w:rPr>
                <w:sz w:val="18"/>
                <w:szCs w:val="18"/>
              </w:rPr>
              <w:br/>
            </w:r>
            <w:r w:rsidRPr="00CF2D1B">
              <w:rPr>
                <w:rFonts w:cs="宋体" w:hint="eastAsia"/>
                <w:sz w:val="18"/>
                <w:szCs w:val="18"/>
              </w:rPr>
              <w:t>企业实训</w:t>
            </w:r>
            <w:r w:rsidRPr="00CF2D1B">
              <w:rPr>
                <w:sz w:val="18"/>
                <w:szCs w:val="18"/>
              </w:rPr>
              <w:t xml:space="preserve">  </w:t>
            </w:r>
            <w:r w:rsidRPr="00CF2D1B">
              <w:rPr>
                <w:rFonts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D25C95" w:rsidRPr="00CF2D1B" w:rsidRDefault="00D25C95" w:rsidP="00881A23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11800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包含大学课程费、企业实习、案例比赛、结业证书、</w:t>
            </w:r>
            <w:r w:rsidRPr="00A72ED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住宿费（配有网络设施）、专车接送费、保险费等</w:t>
            </w:r>
          </w:p>
        </w:tc>
      </w:tr>
      <w:tr w:rsidR="00D25C95" w:rsidRPr="00B06033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5C4C9C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D25C95" w:rsidRPr="005C4C9C" w:rsidRDefault="00D25C95" w:rsidP="00881A23">
            <w:pPr>
              <w:widowControl/>
              <w:rPr>
                <w:rFonts w:ascii="宋体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sz w:val="18"/>
                <w:szCs w:val="18"/>
              </w:rPr>
              <w:t>新加坡南洋理工大学全球领导力国际交流项目</w:t>
            </w:r>
          </w:p>
        </w:tc>
        <w:tc>
          <w:tcPr>
            <w:tcW w:w="1980" w:type="dxa"/>
          </w:tcPr>
          <w:p w:rsidR="00D25C95" w:rsidRPr="0067202F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年暑假，具体时间另行通知</w:t>
            </w:r>
          </w:p>
        </w:tc>
        <w:tc>
          <w:tcPr>
            <w:tcW w:w="1748" w:type="dxa"/>
          </w:tcPr>
          <w:p w:rsidR="00D25C95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9D3AFD" w:rsidRDefault="00D25C95" w:rsidP="00881A23">
            <w:pPr>
              <w:widowControl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课程学习、企业参观、文化考察</w:t>
            </w:r>
          </w:p>
        </w:tc>
        <w:tc>
          <w:tcPr>
            <w:tcW w:w="2466" w:type="dxa"/>
          </w:tcPr>
          <w:p w:rsidR="00D25C95" w:rsidRDefault="00D25C95" w:rsidP="00840D02">
            <w:pPr>
              <w:widowControl/>
              <w:numPr>
                <w:ilvl w:val="0"/>
                <w:numId w:val="20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Default="00D25C95" w:rsidP="00840D0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</w:tr>
      <w:tr w:rsidR="00D25C95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CF2D1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香港中文大学「亚太商业精英」交流项目</w:t>
            </w:r>
          </w:p>
        </w:tc>
        <w:tc>
          <w:tcPr>
            <w:tcW w:w="1980" w:type="dxa"/>
          </w:tcPr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两周，具体时间另行通知</w:t>
            </w: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sz w:val="18"/>
                <w:szCs w:val="18"/>
              </w:rPr>
              <w:t>大学课程</w:t>
            </w:r>
            <w:r w:rsidRPr="00CF2D1B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案例比赛</w:t>
            </w:r>
            <w:r w:rsidRPr="00CF2D1B">
              <w:rPr>
                <w:rFonts w:ascii="宋体"/>
                <w:sz w:val="18"/>
                <w:szCs w:val="18"/>
              </w:rPr>
              <w:br/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企业实训</w:t>
            </w:r>
            <w:r w:rsidRPr="00CF2D1B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D25C95" w:rsidRPr="00CF2D1B" w:rsidRDefault="00D25C95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CF2D1B" w:rsidRDefault="00D25C95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D25C95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A72ED1" w:rsidRDefault="00D25C95" w:rsidP="00A72ED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A72ED1">
              <w:rPr>
                <w:rFonts w:ascii="宋体" w:hAnsi="宋体" w:cs="宋体"/>
                <w:kern w:val="0"/>
                <w:sz w:val="18"/>
                <w:szCs w:val="18"/>
              </w:rPr>
              <w:t>7300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元，包含大学课程费、企业实训费、政企考察、结业证书、结业午餐、住宿（双人标准间，配有空调、网络设施），专车接送、保险费等</w:t>
            </w:r>
          </w:p>
          <w:p w:rsidR="00D25C95" w:rsidRPr="00A72ED1" w:rsidRDefault="00D25C95" w:rsidP="00881A23">
            <w:pPr>
              <w:spacing w:line="312" w:lineRule="auto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D25C95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Pr="00CF2D1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258" w:type="dxa"/>
          </w:tcPr>
          <w:p w:rsidR="00D25C95" w:rsidRPr="00CF2D1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台湾大学「未来管理</w:t>
            </w:r>
            <w:proofErr w:type="gramStart"/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菁</w:t>
            </w:r>
            <w:proofErr w:type="gramEnd"/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英」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</w:t>
            </w:r>
          </w:p>
        </w:tc>
        <w:tc>
          <w:tcPr>
            <w:tcW w:w="1980" w:type="dxa"/>
          </w:tcPr>
          <w:p w:rsidR="00D25C95" w:rsidRPr="00CF2D1B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D25C95" w:rsidRPr="00CF2D1B" w:rsidRDefault="00D25C95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CF2D1B" w:rsidRDefault="00D25C95" w:rsidP="005129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D25C95" w:rsidRPr="00CF2D1B" w:rsidRDefault="00D25C95" w:rsidP="00881A23">
            <w:pPr>
              <w:rPr>
                <w:rFonts w:ascii="宋体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sz w:val="18"/>
                <w:szCs w:val="18"/>
              </w:rPr>
              <w:t>课程学习、名企实践、文化考察</w:t>
            </w:r>
          </w:p>
        </w:tc>
        <w:tc>
          <w:tcPr>
            <w:tcW w:w="2466" w:type="dxa"/>
          </w:tcPr>
          <w:p w:rsidR="00D25C95" w:rsidRPr="00CF2D1B" w:rsidRDefault="00D25C95" w:rsidP="002A6BD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在校优秀本科生和研究生</w:t>
            </w:r>
          </w:p>
        </w:tc>
        <w:tc>
          <w:tcPr>
            <w:tcW w:w="3114" w:type="dxa"/>
          </w:tcPr>
          <w:p w:rsidR="00D25C95" w:rsidRDefault="00D25C95" w:rsidP="00E0443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年费用，供参考：</w:t>
            </w:r>
          </w:p>
          <w:p w:rsidR="00D25C95" w:rsidRPr="00CF2D1B" w:rsidRDefault="00D25C95" w:rsidP="00881A23">
            <w:pPr>
              <w:spacing w:line="312" w:lineRule="auto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7800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元，包含大学学费、企业访问、结业证书、结业午餐、保险费、住宿费、专车接送、保险费用、邀请函快递费等</w:t>
            </w:r>
          </w:p>
        </w:tc>
      </w:tr>
      <w:tr w:rsidR="00D25C95" w:rsidRPr="00B06033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D25C95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258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1980" w:type="dxa"/>
          </w:tcPr>
          <w:p w:rsidR="00D25C95" w:rsidRPr="00F471BB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.17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.11</w:t>
            </w:r>
          </w:p>
          <w:p w:rsidR="00D25C95" w:rsidRPr="00F471BB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F471BB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D25C95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课程学习、文化考察</w:t>
            </w:r>
          </w:p>
        </w:tc>
        <w:tc>
          <w:tcPr>
            <w:tcW w:w="2466" w:type="dxa"/>
          </w:tcPr>
          <w:p w:rsidR="00D25C95" w:rsidRDefault="00D25C95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D25C95" w:rsidRPr="003366B0" w:rsidRDefault="00D25C95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对台湾文化感兴趣</w:t>
            </w:r>
          </w:p>
        </w:tc>
        <w:tc>
          <w:tcPr>
            <w:tcW w:w="3114" w:type="dxa"/>
          </w:tcPr>
          <w:p w:rsidR="00D25C95" w:rsidRPr="003366B0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按课群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不同，分别为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cs="宋体"/>
                <w:kern w:val="0"/>
                <w:sz w:val="18"/>
                <w:szCs w:val="18"/>
              </w:rPr>
              <w:t>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新台币和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cs="宋体"/>
                <w:kern w:val="0"/>
                <w:sz w:val="18"/>
                <w:szCs w:val="18"/>
              </w:rPr>
              <w:t>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新台币，含学费、住宿费、文化考察费、作业费</w:t>
            </w:r>
          </w:p>
        </w:tc>
      </w:tr>
      <w:tr w:rsidR="00D25C95" w:rsidRPr="006C555B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D25C95" w:rsidRPr="006C555B" w:rsidRDefault="00D25C95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258" w:type="dxa"/>
          </w:tcPr>
          <w:p w:rsidR="00D25C95" w:rsidRPr="006C555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台湾海洋大学暑期班</w:t>
            </w:r>
          </w:p>
        </w:tc>
        <w:tc>
          <w:tcPr>
            <w:tcW w:w="1980" w:type="dxa"/>
          </w:tcPr>
          <w:p w:rsidR="00D25C95" w:rsidRPr="006C555B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.26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.4</w:t>
            </w:r>
          </w:p>
          <w:p w:rsidR="00D25C95" w:rsidRPr="006C555B" w:rsidRDefault="00D25C95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D25C95" w:rsidRPr="005129D8" w:rsidRDefault="00D25C95" w:rsidP="00C1284F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129D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2015.3.9-3.20</w:t>
            </w:r>
          </w:p>
        </w:tc>
        <w:tc>
          <w:tcPr>
            <w:tcW w:w="2495" w:type="dxa"/>
          </w:tcPr>
          <w:p w:rsidR="00D25C95" w:rsidRPr="006C555B" w:rsidRDefault="00D25C95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课程学习、企业参访、文化考察</w:t>
            </w:r>
          </w:p>
        </w:tc>
        <w:tc>
          <w:tcPr>
            <w:tcW w:w="2466" w:type="dxa"/>
          </w:tcPr>
          <w:p w:rsidR="00D25C95" w:rsidRPr="006C555B" w:rsidRDefault="00D25C95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D25C95" w:rsidRPr="006C555B" w:rsidRDefault="00D25C95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）对台湾文化感兴趣</w:t>
            </w:r>
          </w:p>
        </w:tc>
        <w:tc>
          <w:tcPr>
            <w:tcW w:w="3114" w:type="dxa"/>
          </w:tcPr>
          <w:p w:rsidR="00D25C95" w:rsidRPr="009E2457" w:rsidRDefault="00D25C95" w:rsidP="00881A23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约</w:t>
            </w:r>
            <w:r>
              <w:rPr>
                <w:sz w:val="18"/>
                <w:szCs w:val="18"/>
              </w:rPr>
              <w:t>5700</w:t>
            </w:r>
            <w:r w:rsidRPr="006C555B">
              <w:rPr>
                <w:rFonts w:cs="宋体" w:hint="eastAsia"/>
                <w:sz w:val="18"/>
                <w:szCs w:val="18"/>
              </w:rPr>
              <w:t>人民币</w:t>
            </w:r>
            <w:r>
              <w:rPr>
                <w:rFonts w:cs="宋体" w:hint="eastAsia"/>
                <w:sz w:val="18"/>
                <w:szCs w:val="18"/>
              </w:rPr>
              <w:t>，包含</w:t>
            </w:r>
            <w:r w:rsidRPr="009E2457">
              <w:rPr>
                <w:rFonts w:cs="宋体" w:hint="eastAsia"/>
                <w:sz w:val="18"/>
                <w:szCs w:val="18"/>
              </w:rPr>
              <w:t>入台证签证费、学校课程、教材费、参访费、住宿费用及餐费</w:t>
            </w:r>
            <w:r w:rsidRPr="009E2457">
              <w:rPr>
                <w:sz w:val="18"/>
                <w:szCs w:val="18"/>
              </w:rPr>
              <w:t>(</w:t>
            </w:r>
            <w:r w:rsidRPr="009E2457">
              <w:rPr>
                <w:rFonts w:cs="宋体" w:hint="eastAsia"/>
                <w:sz w:val="18"/>
                <w:szCs w:val="18"/>
              </w:rPr>
              <w:t>除特定行程不提供晚餐</w:t>
            </w:r>
            <w:r w:rsidRPr="009E2457">
              <w:rPr>
                <w:sz w:val="18"/>
                <w:szCs w:val="18"/>
              </w:rPr>
              <w:t>)</w:t>
            </w:r>
            <w:r w:rsidRPr="009E2457">
              <w:rPr>
                <w:rFonts w:cs="宋体" w:hint="eastAsia"/>
                <w:sz w:val="18"/>
                <w:szCs w:val="18"/>
              </w:rPr>
              <w:t>、</w:t>
            </w:r>
            <w:r w:rsidRPr="009E2457">
              <w:rPr>
                <w:rFonts w:cs="宋体" w:hint="eastAsia"/>
                <w:sz w:val="18"/>
                <w:szCs w:val="18"/>
              </w:rPr>
              <w:lastRenderedPageBreak/>
              <w:t>保险、接送、旅行活动</w:t>
            </w:r>
          </w:p>
        </w:tc>
      </w:tr>
    </w:tbl>
    <w:p w:rsidR="00D25C95" w:rsidRPr="00881A23" w:rsidRDefault="00D25C95" w:rsidP="009B3A9D"/>
    <w:sectPr w:rsidR="00D25C95" w:rsidRPr="00881A23" w:rsidSect="0013240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B4" w:rsidRDefault="00B414B4" w:rsidP="004F6DA4">
      <w:r>
        <w:separator/>
      </w:r>
    </w:p>
  </w:endnote>
  <w:endnote w:type="continuationSeparator" w:id="0">
    <w:p w:rsidR="00B414B4" w:rsidRDefault="00B414B4" w:rsidP="004F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95" w:rsidRDefault="002E0921">
    <w:pPr>
      <w:pStyle w:val="a6"/>
      <w:jc w:val="right"/>
    </w:pPr>
    <w:fldSimple w:instr=" PAGE   \* MERGEFORMAT ">
      <w:r w:rsidR="003779ED" w:rsidRPr="003779ED">
        <w:rPr>
          <w:noProof/>
          <w:lang w:val="zh-CN"/>
        </w:rPr>
        <w:t>5</w:t>
      </w:r>
    </w:fldSimple>
  </w:p>
  <w:p w:rsidR="00D25C95" w:rsidRDefault="00D25C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B4" w:rsidRDefault="00B414B4" w:rsidP="004F6DA4">
      <w:r>
        <w:separator/>
      </w:r>
    </w:p>
  </w:footnote>
  <w:footnote w:type="continuationSeparator" w:id="0">
    <w:p w:rsidR="00B414B4" w:rsidRDefault="00B414B4" w:rsidP="004F6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A0E"/>
    <w:multiLevelType w:val="hybridMultilevel"/>
    <w:tmpl w:val="2D14A086"/>
    <w:lvl w:ilvl="0" w:tplc="9508C17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18D2506"/>
    <w:multiLevelType w:val="hybridMultilevel"/>
    <w:tmpl w:val="2CE2640A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D2F4E15"/>
    <w:multiLevelType w:val="hybridMultilevel"/>
    <w:tmpl w:val="A6FC9198"/>
    <w:lvl w:ilvl="0" w:tplc="DDF220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CCA250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E206EB0"/>
    <w:multiLevelType w:val="hybridMultilevel"/>
    <w:tmpl w:val="C3DEABF0"/>
    <w:lvl w:ilvl="0" w:tplc="D2940F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EB1E45"/>
    <w:multiLevelType w:val="hybridMultilevel"/>
    <w:tmpl w:val="1822408E"/>
    <w:lvl w:ilvl="0" w:tplc="3E1637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82C6233"/>
    <w:multiLevelType w:val="hybridMultilevel"/>
    <w:tmpl w:val="E592A224"/>
    <w:lvl w:ilvl="0" w:tplc="62F2785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9167B0"/>
    <w:multiLevelType w:val="hybridMultilevel"/>
    <w:tmpl w:val="70CE2D60"/>
    <w:lvl w:ilvl="0" w:tplc="079072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A63F22"/>
    <w:multiLevelType w:val="hybridMultilevel"/>
    <w:tmpl w:val="87A2ED94"/>
    <w:lvl w:ilvl="0" w:tplc="ABBCC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0F55C13"/>
    <w:multiLevelType w:val="hybridMultilevel"/>
    <w:tmpl w:val="5C048B9E"/>
    <w:lvl w:ilvl="0" w:tplc="7B2A5A2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7A0F16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20114EF"/>
    <w:multiLevelType w:val="hybridMultilevel"/>
    <w:tmpl w:val="223CA6D2"/>
    <w:lvl w:ilvl="0" w:tplc="6CA0C8B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A666BBF"/>
    <w:multiLevelType w:val="hybridMultilevel"/>
    <w:tmpl w:val="4E324EFE"/>
    <w:lvl w:ilvl="0" w:tplc="C8F6F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AA72B8E"/>
    <w:multiLevelType w:val="hybridMultilevel"/>
    <w:tmpl w:val="63A8B998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3FC2257"/>
    <w:multiLevelType w:val="hybridMultilevel"/>
    <w:tmpl w:val="10CA9164"/>
    <w:lvl w:ilvl="0" w:tplc="7090A526">
      <w:start w:val="1"/>
      <w:numFmt w:val="decimal"/>
      <w:lvlText w:val="%1）"/>
      <w:lvlJc w:val="left"/>
      <w:pPr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0910EF"/>
    <w:multiLevelType w:val="singleLevel"/>
    <w:tmpl w:val="540910E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>
    <w:nsid w:val="56D73196"/>
    <w:multiLevelType w:val="hybridMultilevel"/>
    <w:tmpl w:val="B1F20262"/>
    <w:lvl w:ilvl="0" w:tplc="C5FA83F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727DA1"/>
    <w:multiLevelType w:val="hybridMultilevel"/>
    <w:tmpl w:val="D57A235E"/>
    <w:lvl w:ilvl="0" w:tplc="517A4D2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112EAA"/>
    <w:multiLevelType w:val="hybridMultilevel"/>
    <w:tmpl w:val="EE90C0BE"/>
    <w:lvl w:ilvl="0" w:tplc="41FE1C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1B15F0C"/>
    <w:multiLevelType w:val="hybridMultilevel"/>
    <w:tmpl w:val="2580E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0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18"/>
  </w:num>
  <w:num w:numId="5">
    <w:abstractNumId w:val="22"/>
  </w:num>
  <w:num w:numId="6">
    <w:abstractNumId w:val="27"/>
  </w:num>
  <w:num w:numId="7">
    <w:abstractNumId w:val="26"/>
  </w:num>
  <w:num w:numId="8">
    <w:abstractNumId w:val="4"/>
  </w:num>
  <w:num w:numId="9">
    <w:abstractNumId w:val="17"/>
  </w:num>
  <w:num w:numId="10">
    <w:abstractNumId w:val="8"/>
  </w:num>
  <w:num w:numId="11">
    <w:abstractNumId w:val="30"/>
  </w:num>
  <w:num w:numId="12">
    <w:abstractNumId w:val="15"/>
  </w:num>
  <w:num w:numId="13">
    <w:abstractNumId w:val="7"/>
  </w:num>
  <w:num w:numId="14">
    <w:abstractNumId w:val="19"/>
  </w:num>
  <w:num w:numId="15">
    <w:abstractNumId w:val="16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  <w:num w:numId="20">
    <w:abstractNumId w:val="9"/>
  </w:num>
  <w:num w:numId="21">
    <w:abstractNumId w:val="28"/>
  </w:num>
  <w:num w:numId="22">
    <w:abstractNumId w:val="11"/>
  </w:num>
  <w:num w:numId="23">
    <w:abstractNumId w:val="12"/>
  </w:num>
  <w:num w:numId="24">
    <w:abstractNumId w:val="25"/>
  </w:num>
  <w:num w:numId="25">
    <w:abstractNumId w:val="24"/>
  </w:num>
  <w:num w:numId="26">
    <w:abstractNumId w:val="13"/>
  </w:num>
  <w:num w:numId="27">
    <w:abstractNumId w:val="21"/>
  </w:num>
  <w:num w:numId="28">
    <w:abstractNumId w:val="1"/>
  </w:num>
  <w:num w:numId="29">
    <w:abstractNumId w:val="29"/>
  </w:num>
  <w:num w:numId="30">
    <w:abstractNumId w:val="0"/>
  </w:num>
  <w:num w:numId="31">
    <w:abstractNumId w:val="2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400"/>
    <w:rsid w:val="00003EB3"/>
    <w:rsid w:val="000312C2"/>
    <w:rsid w:val="00046287"/>
    <w:rsid w:val="00047BE5"/>
    <w:rsid w:val="00057390"/>
    <w:rsid w:val="00064B3D"/>
    <w:rsid w:val="00086401"/>
    <w:rsid w:val="000866A0"/>
    <w:rsid w:val="000B470D"/>
    <w:rsid w:val="000C513D"/>
    <w:rsid w:val="000E3F03"/>
    <w:rsid w:val="000F0A33"/>
    <w:rsid w:val="0011073B"/>
    <w:rsid w:val="00125346"/>
    <w:rsid w:val="00132400"/>
    <w:rsid w:val="00137DDE"/>
    <w:rsid w:val="00162142"/>
    <w:rsid w:val="00165AB6"/>
    <w:rsid w:val="0016629E"/>
    <w:rsid w:val="00171C4E"/>
    <w:rsid w:val="00184258"/>
    <w:rsid w:val="001955CE"/>
    <w:rsid w:val="001960AD"/>
    <w:rsid w:val="001B62D6"/>
    <w:rsid w:val="001D40E3"/>
    <w:rsid w:val="00214B3E"/>
    <w:rsid w:val="00232771"/>
    <w:rsid w:val="00240151"/>
    <w:rsid w:val="00242857"/>
    <w:rsid w:val="002517CE"/>
    <w:rsid w:val="00270E34"/>
    <w:rsid w:val="00293E81"/>
    <w:rsid w:val="00295665"/>
    <w:rsid w:val="002A6BD8"/>
    <w:rsid w:val="002C5549"/>
    <w:rsid w:val="002E0921"/>
    <w:rsid w:val="002E50FC"/>
    <w:rsid w:val="00314AF6"/>
    <w:rsid w:val="0032647A"/>
    <w:rsid w:val="003366B0"/>
    <w:rsid w:val="0034326F"/>
    <w:rsid w:val="00352FEC"/>
    <w:rsid w:val="00361F2F"/>
    <w:rsid w:val="00372CD1"/>
    <w:rsid w:val="003779ED"/>
    <w:rsid w:val="0039128C"/>
    <w:rsid w:val="003A1785"/>
    <w:rsid w:val="003B1AA3"/>
    <w:rsid w:val="003B70B6"/>
    <w:rsid w:val="003C13E6"/>
    <w:rsid w:val="003D466B"/>
    <w:rsid w:val="003E140D"/>
    <w:rsid w:val="003E156D"/>
    <w:rsid w:val="00413B65"/>
    <w:rsid w:val="00423960"/>
    <w:rsid w:val="0043164D"/>
    <w:rsid w:val="0043783D"/>
    <w:rsid w:val="00485562"/>
    <w:rsid w:val="00491358"/>
    <w:rsid w:val="004B4F25"/>
    <w:rsid w:val="004E74BD"/>
    <w:rsid w:val="004F6DA4"/>
    <w:rsid w:val="005129D8"/>
    <w:rsid w:val="00525745"/>
    <w:rsid w:val="005360B2"/>
    <w:rsid w:val="0054129F"/>
    <w:rsid w:val="00544AC8"/>
    <w:rsid w:val="00552503"/>
    <w:rsid w:val="00567C08"/>
    <w:rsid w:val="005A5271"/>
    <w:rsid w:val="005A533B"/>
    <w:rsid w:val="005B0497"/>
    <w:rsid w:val="005B52B4"/>
    <w:rsid w:val="005B6535"/>
    <w:rsid w:val="005C4C9C"/>
    <w:rsid w:val="005F4090"/>
    <w:rsid w:val="00611B7F"/>
    <w:rsid w:val="00624102"/>
    <w:rsid w:val="00624F2C"/>
    <w:rsid w:val="006357D6"/>
    <w:rsid w:val="006370F1"/>
    <w:rsid w:val="00643C07"/>
    <w:rsid w:val="00645208"/>
    <w:rsid w:val="00666CAF"/>
    <w:rsid w:val="0067202F"/>
    <w:rsid w:val="00673BAA"/>
    <w:rsid w:val="0067551D"/>
    <w:rsid w:val="006962E4"/>
    <w:rsid w:val="006B3645"/>
    <w:rsid w:val="006C0F9E"/>
    <w:rsid w:val="006C555B"/>
    <w:rsid w:val="006D14E4"/>
    <w:rsid w:val="006D1717"/>
    <w:rsid w:val="006E36F8"/>
    <w:rsid w:val="006E799C"/>
    <w:rsid w:val="006F5522"/>
    <w:rsid w:val="00705EC3"/>
    <w:rsid w:val="007138FE"/>
    <w:rsid w:val="007367C4"/>
    <w:rsid w:val="00747A70"/>
    <w:rsid w:val="007539B0"/>
    <w:rsid w:val="00757381"/>
    <w:rsid w:val="007A0F83"/>
    <w:rsid w:val="007A666A"/>
    <w:rsid w:val="007B40AC"/>
    <w:rsid w:val="007C165E"/>
    <w:rsid w:val="007C7AB3"/>
    <w:rsid w:val="007C7B69"/>
    <w:rsid w:val="007E0CF8"/>
    <w:rsid w:val="007F27DD"/>
    <w:rsid w:val="007F2E11"/>
    <w:rsid w:val="00811801"/>
    <w:rsid w:val="00814ABF"/>
    <w:rsid w:val="008158BF"/>
    <w:rsid w:val="0083396D"/>
    <w:rsid w:val="00833AF3"/>
    <w:rsid w:val="00840D02"/>
    <w:rsid w:val="008516BF"/>
    <w:rsid w:val="00855033"/>
    <w:rsid w:val="00867387"/>
    <w:rsid w:val="00872220"/>
    <w:rsid w:val="00881A23"/>
    <w:rsid w:val="00881DC2"/>
    <w:rsid w:val="008834F5"/>
    <w:rsid w:val="008940A1"/>
    <w:rsid w:val="008A7B15"/>
    <w:rsid w:val="008B7EAF"/>
    <w:rsid w:val="008D6DFF"/>
    <w:rsid w:val="008E2248"/>
    <w:rsid w:val="008F39FE"/>
    <w:rsid w:val="008F6FD1"/>
    <w:rsid w:val="0091286D"/>
    <w:rsid w:val="0094135B"/>
    <w:rsid w:val="00943745"/>
    <w:rsid w:val="0097542E"/>
    <w:rsid w:val="009911C3"/>
    <w:rsid w:val="009A68B8"/>
    <w:rsid w:val="009B3A9D"/>
    <w:rsid w:val="009C0170"/>
    <w:rsid w:val="009D08F6"/>
    <w:rsid w:val="009D100F"/>
    <w:rsid w:val="009D2230"/>
    <w:rsid w:val="009D3AFD"/>
    <w:rsid w:val="009D5E68"/>
    <w:rsid w:val="009E2457"/>
    <w:rsid w:val="009F2FD4"/>
    <w:rsid w:val="009F33DD"/>
    <w:rsid w:val="009F55FA"/>
    <w:rsid w:val="00A12D98"/>
    <w:rsid w:val="00A13F3A"/>
    <w:rsid w:val="00A40D4D"/>
    <w:rsid w:val="00A449A1"/>
    <w:rsid w:val="00A72ED1"/>
    <w:rsid w:val="00A83D96"/>
    <w:rsid w:val="00AA2EF4"/>
    <w:rsid w:val="00AB1DBC"/>
    <w:rsid w:val="00AB5C2C"/>
    <w:rsid w:val="00AD39E3"/>
    <w:rsid w:val="00AE16B6"/>
    <w:rsid w:val="00AF4573"/>
    <w:rsid w:val="00AF7DAB"/>
    <w:rsid w:val="00B00B7D"/>
    <w:rsid w:val="00B05E68"/>
    <w:rsid w:val="00B06033"/>
    <w:rsid w:val="00B232E9"/>
    <w:rsid w:val="00B414B4"/>
    <w:rsid w:val="00B5788D"/>
    <w:rsid w:val="00B57900"/>
    <w:rsid w:val="00B57DDD"/>
    <w:rsid w:val="00B63DD0"/>
    <w:rsid w:val="00B92838"/>
    <w:rsid w:val="00BB7109"/>
    <w:rsid w:val="00BB7B7B"/>
    <w:rsid w:val="00BD6B0D"/>
    <w:rsid w:val="00C076D5"/>
    <w:rsid w:val="00C1284F"/>
    <w:rsid w:val="00C30038"/>
    <w:rsid w:val="00C32067"/>
    <w:rsid w:val="00C7389B"/>
    <w:rsid w:val="00C817DD"/>
    <w:rsid w:val="00C87111"/>
    <w:rsid w:val="00CA2DD2"/>
    <w:rsid w:val="00CA4E4B"/>
    <w:rsid w:val="00CA5E50"/>
    <w:rsid w:val="00CB0D25"/>
    <w:rsid w:val="00CB42CC"/>
    <w:rsid w:val="00CB608E"/>
    <w:rsid w:val="00CF2D1B"/>
    <w:rsid w:val="00CF3DE9"/>
    <w:rsid w:val="00D11CCE"/>
    <w:rsid w:val="00D25C95"/>
    <w:rsid w:val="00D30137"/>
    <w:rsid w:val="00D359EA"/>
    <w:rsid w:val="00D540AD"/>
    <w:rsid w:val="00D667AA"/>
    <w:rsid w:val="00D808D9"/>
    <w:rsid w:val="00D94A0F"/>
    <w:rsid w:val="00D96E5B"/>
    <w:rsid w:val="00DA1A7B"/>
    <w:rsid w:val="00DA28EF"/>
    <w:rsid w:val="00DA4280"/>
    <w:rsid w:val="00DC4A68"/>
    <w:rsid w:val="00DC759B"/>
    <w:rsid w:val="00DE52CF"/>
    <w:rsid w:val="00DF539F"/>
    <w:rsid w:val="00E0443C"/>
    <w:rsid w:val="00E1287C"/>
    <w:rsid w:val="00E23005"/>
    <w:rsid w:val="00E33572"/>
    <w:rsid w:val="00E61C94"/>
    <w:rsid w:val="00E636D5"/>
    <w:rsid w:val="00E727A7"/>
    <w:rsid w:val="00E84275"/>
    <w:rsid w:val="00E96AC7"/>
    <w:rsid w:val="00EB0C82"/>
    <w:rsid w:val="00EB6F4E"/>
    <w:rsid w:val="00EC073A"/>
    <w:rsid w:val="00EC3D06"/>
    <w:rsid w:val="00EC5F03"/>
    <w:rsid w:val="00EC7B78"/>
    <w:rsid w:val="00ED0A2E"/>
    <w:rsid w:val="00ED5017"/>
    <w:rsid w:val="00EE03BF"/>
    <w:rsid w:val="00EE3150"/>
    <w:rsid w:val="00EE7116"/>
    <w:rsid w:val="00EF389E"/>
    <w:rsid w:val="00F34A02"/>
    <w:rsid w:val="00F437D2"/>
    <w:rsid w:val="00F45E50"/>
    <w:rsid w:val="00F471BB"/>
    <w:rsid w:val="00F76865"/>
    <w:rsid w:val="00F76C16"/>
    <w:rsid w:val="00FA20CD"/>
    <w:rsid w:val="00FA6D2D"/>
    <w:rsid w:val="00FB0717"/>
    <w:rsid w:val="00FC430D"/>
    <w:rsid w:val="00FD203E"/>
    <w:rsid w:val="00FD5598"/>
    <w:rsid w:val="00FD7CBA"/>
    <w:rsid w:val="00FE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0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32400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132400"/>
    <w:pPr>
      <w:ind w:firstLineChars="200" w:firstLine="420"/>
    </w:pPr>
    <w:rPr>
      <w:rFonts w:ascii="Calibri" w:hAnsi="Calibri" w:cs="Calibri"/>
    </w:rPr>
  </w:style>
  <w:style w:type="paragraph" w:styleId="a4">
    <w:name w:val="Normal (Web)"/>
    <w:basedOn w:val="a"/>
    <w:uiPriority w:val="99"/>
    <w:rsid w:val="00EB6F4E"/>
    <w:rPr>
      <w:sz w:val="24"/>
      <w:szCs w:val="24"/>
    </w:rPr>
  </w:style>
  <w:style w:type="paragraph" w:styleId="a5">
    <w:name w:val="header"/>
    <w:basedOn w:val="a"/>
    <w:link w:val="Char"/>
    <w:uiPriority w:val="99"/>
    <w:rsid w:val="004F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4F6DA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F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4F6D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1160</Words>
  <Characters>6613</Characters>
  <Application>Microsoft Office Word</Application>
  <DocSecurity>0</DocSecurity>
  <Lines>55</Lines>
  <Paragraphs>15</Paragraphs>
  <ScaleCrop>false</ScaleCrop>
  <Company>微软中国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江南大学2014年暑期本科生海外交流项目通知表</dc:title>
  <dc:subject/>
  <dc:creator>VNN.R9</dc:creator>
  <cp:keywords/>
  <dc:description/>
  <cp:lastModifiedBy>user</cp:lastModifiedBy>
  <cp:revision>3</cp:revision>
  <cp:lastPrinted>2015-01-16T06:08:00Z</cp:lastPrinted>
  <dcterms:created xsi:type="dcterms:W3CDTF">2015-03-09T07:26:00Z</dcterms:created>
  <dcterms:modified xsi:type="dcterms:W3CDTF">2015-03-09T07:49:00Z</dcterms:modified>
</cp:coreProperties>
</file>